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345870" w14:textId="1F5FC59A" w:rsidR="00FC01C2" w:rsidRPr="00FC01C2" w:rsidRDefault="00FC01C2" w:rsidP="00FC01C2">
      <w:pPr>
        <w:spacing w:after="160" w:line="259" w:lineRule="auto"/>
        <w:ind w:firstLine="0"/>
        <w:jc w:val="center"/>
        <w:rPr>
          <w:rFonts w:ascii="Times New Roman" w:eastAsia="Calibri" w:hAnsi="Times New Roman" w:cs="Calibri"/>
          <w:color w:val="000000"/>
          <w:kern w:val="2"/>
          <w:sz w:val="28"/>
          <w:szCs w:val="28"/>
          <w:lang w:eastAsia="ru-RU"/>
          <w14:ligatures w14:val="standardContextual"/>
        </w:rPr>
      </w:pPr>
      <w:r w:rsidRPr="00FC01C2">
        <w:rPr>
          <w:rFonts w:ascii="Times New Roman" w:eastAsia="Calibri" w:hAnsi="Times New Roman" w:cs="Calibri"/>
          <w:color w:val="000000"/>
          <w:kern w:val="2"/>
          <w:sz w:val="28"/>
          <w:szCs w:val="28"/>
          <w:lang w:eastAsia="ru-RU"/>
          <w14:ligatures w14:val="standardContextual"/>
        </w:rPr>
        <w:t xml:space="preserve">Федеральное государственное образовательное бюджетное </w:t>
      </w:r>
    </w:p>
    <w:p w14:paraId="0131A159" w14:textId="77777777" w:rsidR="00FC01C2" w:rsidRPr="00FC01C2" w:rsidRDefault="00FC01C2" w:rsidP="00FC01C2">
      <w:pPr>
        <w:spacing w:after="160" w:line="259" w:lineRule="auto"/>
        <w:ind w:firstLine="0"/>
        <w:jc w:val="center"/>
        <w:rPr>
          <w:rFonts w:ascii="Times New Roman" w:eastAsia="Calibri" w:hAnsi="Times New Roman" w:cs="Calibri"/>
          <w:color w:val="000000"/>
          <w:kern w:val="2"/>
          <w:sz w:val="28"/>
          <w:szCs w:val="28"/>
          <w:lang w:eastAsia="ru-RU"/>
          <w14:ligatures w14:val="standardContextual"/>
        </w:rPr>
      </w:pPr>
      <w:r w:rsidRPr="00FC01C2">
        <w:rPr>
          <w:rFonts w:ascii="Times New Roman" w:eastAsia="Calibri" w:hAnsi="Times New Roman" w:cs="Calibri"/>
          <w:color w:val="000000"/>
          <w:kern w:val="2"/>
          <w:sz w:val="28"/>
          <w:szCs w:val="28"/>
          <w:lang w:eastAsia="ru-RU"/>
          <w14:ligatures w14:val="standardContextual"/>
        </w:rPr>
        <w:t>учреждение высшего образования</w:t>
      </w:r>
    </w:p>
    <w:p w14:paraId="680792F2" w14:textId="77777777" w:rsidR="00FC01C2" w:rsidRPr="00FC01C2" w:rsidRDefault="00FC01C2" w:rsidP="00FC01C2">
      <w:pPr>
        <w:ind w:firstLine="709"/>
        <w:jc w:val="center"/>
        <w:rPr>
          <w:rFonts w:ascii="Times New Roman" w:eastAsia="Calibri" w:hAnsi="Times New Roman" w:cs="Calibri"/>
          <w:b/>
          <w:bCs/>
          <w:color w:val="000000"/>
          <w:kern w:val="2"/>
          <w:sz w:val="28"/>
          <w:szCs w:val="28"/>
          <w:lang w:eastAsia="ru-RU"/>
          <w14:ligatures w14:val="standardContextual"/>
        </w:rPr>
      </w:pPr>
      <w:r w:rsidRPr="00FC01C2">
        <w:rPr>
          <w:rFonts w:ascii="Times New Roman" w:eastAsia="Calibri" w:hAnsi="Times New Roman" w:cs="Calibri"/>
          <w:b/>
          <w:bCs/>
          <w:color w:val="000000"/>
          <w:kern w:val="2"/>
          <w:sz w:val="28"/>
          <w:szCs w:val="28"/>
          <w:lang w:eastAsia="ru-RU"/>
          <w14:ligatures w14:val="standardContextual"/>
        </w:rPr>
        <w:t>«ФИНАНСОВЫЙ УНИВЕРСИТЕТ ПРИ ПРАВИТЕЛЬСТВЕ РОССИЙСКОЙ ФЕДЕРАЦИИ»</w:t>
      </w:r>
    </w:p>
    <w:p w14:paraId="059D2FED" w14:textId="77777777" w:rsidR="00FC01C2" w:rsidRPr="00FC01C2" w:rsidRDefault="00FC01C2" w:rsidP="00FC01C2">
      <w:pPr>
        <w:ind w:firstLine="709"/>
        <w:jc w:val="center"/>
        <w:rPr>
          <w:rFonts w:ascii="Times New Roman" w:eastAsia="Calibri" w:hAnsi="Times New Roman" w:cs="Calibri"/>
          <w:b/>
          <w:bCs/>
          <w:color w:val="000000"/>
          <w:kern w:val="2"/>
          <w:sz w:val="28"/>
          <w:szCs w:val="28"/>
          <w:lang w:eastAsia="ru-RU"/>
          <w14:ligatures w14:val="standardContextual"/>
        </w:rPr>
      </w:pPr>
      <w:r w:rsidRPr="00FC01C2">
        <w:rPr>
          <w:rFonts w:ascii="Times New Roman" w:eastAsia="Calibri" w:hAnsi="Times New Roman" w:cs="Calibri"/>
          <w:b/>
          <w:bCs/>
          <w:color w:val="000000"/>
          <w:kern w:val="2"/>
          <w:sz w:val="28"/>
          <w:szCs w:val="28"/>
          <w:lang w:eastAsia="ru-RU"/>
          <w14:ligatures w14:val="standardContextual"/>
        </w:rPr>
        <w:t>(Финансовый университет)</w:t>
      </w:r>
    </w:p>
    <w:p w14:paraId="7A444626" w14:textId="77777777" w:rsidR="00FC01C2" w:rsidRPr="00FC01C2" w:rsidRDefault="00FC01C2" w:rsidP="00FC01C2">
      <w:pPr>
        <w:ind w:firstLine="709"/>
        <w:jc w:val="center"/>
        <w:rPr>
          <w:rFonts w:ascii="Times New Roman" w:eastAsia="Calibri" w:hAnsi="Times New Roman" w:cs="Calibri"/>
          <w:b/>
          <w:bCs/>
          <w:color w:val="000000"/>
          <w:kern w:val="2"/>
          <w:sz w:val="28"/>
          <w:szCs w:val="28"/>
          <w:lang w:eastAsia="ru-RU"/>
          <w14:ligatures w14:val="standardContextual"/>
        </w:rPr>
      </w:pPr>
    </w:p>
    <w:p w14:paraId="284422B5" w14:textId="77777777" w:rsidR="00FC01C2" w:rsidRPr="00FC01C2" w:rsidRDefault="00FC01C2" w:rsidP="00FC01C2">
      <w:pPr>
        <w:ind w:firstLine="709"/>
        <w:jc w:val="center"/>
        <w:rPr>
          <w:rFonts w:ascii="Times New Roman" w:eastAsia="Calibri" w:hAnsi="Times New Roman" w:cs="Calibri"/>
          <w:b/>
          <w:bCs/>
          <w:color w:val="000000"/>
          <w:kern w:val="2"/>
          <w:sz w:val="28"/>
          <w:szCs w:val="28"/>
          <w:lang w:eastAsia="ru-RU"/>
          <w14:ligatures w14:val="standardContextual"/>
        </w:rPr>
      </w:pPr>
      <w:r w:rsidRPr="00FC01C2">
        <w:rPr>
          <w:rFonts w:ascii="Times New Roman" w:eastAsia="Calibri" w:hAnsi="Times New Roman" w:cs="Calibri"/>
          <w:b/>
          <w:bCs/>
          <w:color w:val="000000"/>
          <w:kern w:val="2"/>
          <w:sz w:val="28"/>
          <w:szCs w:val="28"/>
          <w:lang w:eastAsia="ru-RU"/>
          <w14:ligatures w14:val="standardContextual"/>
        </w:rPr>
        <w:t>Уральский филиал Финуниверситета</w:t>
      </w:r>
    </w:p>
    <w:p w14:paraId="58F439D1" w14:textId="77777777" w:rsidR="00FC01C2" w:rsidRPr="00FC01C2" w:rsidRDefault="00FC01C2" w:rsidP="00FC01C2">
      <w:pPr>
        <w:ind w:firstLine="709"/>
        <w:jc w:val="center"/>
        <w:rPr>
          <w:rFonts w:ascii="Times New Roman" w:eastAsia="Calibri" w:hAnsi="Times New Roman" w:cs="Calibri"/>
          <w:b/>
          <w:bCs/>
          <w:color w:val="000000"/>
          <w:kern w:val="2"/>
          <w:sz w:val="28"/>
          <w:szCs w:val="28"/>
          <w:lang w:eastAsia="ru-RU"/>
          <w14:ligatures w14:val="standardContextual"/>
        </w:rPr>
      </w:pPr>
    </w:p>
    <w:p w14:paraId="2C5AEC61" w14:textId="77777777" w:rsidR="00FC01C2" w:rsidRDefault="00FC01C2" w:rsidP="00FC01C2">
      <w:pPr>
        <w:ind w:firstLine="709"/>
        <w:jc w:val="center"/>
        <w:rPr>
          <w:rFonts w:ascii="Times New Roman" w:eastAsia="Calibri" w:hAnsi="Times New Roman" w:cs="Calibri"/>
          <w:color w:val="000000"/>
          <w:kern w:val="2"/>
          <w:sz w:val="28"/>
          <w:szCs w:val="28"/>
          <w:lang w:eastAsia="ru-RU"/>
          <w14:ligatures w14:val="standardContextual"/>
        </w:rPr>
      </w:pPr>
      <w:r w:rsidRPr="00FC01C2">
        <w:rPr>
          <w:rFonts w:ascii="Times New Roman" w:eastAsia="Calibri" w:hAnsi="Times New Roman" w:cs="Calibri"/>
          <w:color w:val="000000"/>
          <w:kern w:val="2"/>
          <w:sz w:val="28"/>
          <w:szCs w:val="28"/>
          <w:lang w:eastAsia="ru-RU"/>
          <w14:ligatures w14:val="standardContextual"/>
        </w:rPr>
        <w:t xml:space="preserve">Кафедра «Социально-гуманитарные и </w:t>
      </w:r>
      <w:proofErr w:type="gramStart"/>
      <w:r w:rsidRPr="00FC01C2">
        <w:rPr>
          <w:rFonts w:ascii="Times New Roman" w:eastAsia="Calibri" w:hAnsi="Times New Roman" w:cs="Calibri"/>
          <w:color w:val="000000"/>
          <w:kern w:val="2"/>
          <w:sz w:val="28"/>
          <w:szCs w:val="28"/>
          <w:lang w:eastAsia="ru-RU"/>
          <w14:ligatures w14:val="standardContextual"/>
        </w:rPr>
        <w:t>естественно-научные</w:t>
      </w:r>
      <w:proofErr w:type="gramEnd"/>
      <w:r w:rsidRPr="00FC01C2">
        <w:rPr>
          <w:rFonts w:ascii="Times New Roman" w:eastAsia="Calibri" w:hAnsi="Times New Roman" w:cs="Calibri"/>
          <w:color w:val="000000"/>
          <w:kern w:val="2"/>
          <w:sz w:val="28"/>
          <w:szCs w:val="28"/>
          <w:lang w:eastAsia="ru-RU"/>
          <w14:ligatures w14:val="standardContextual"/>
        </w:rPr>
        <w:t xml:space="preserve"> дисциплины»</w:t>
      </w:r>
    </w:p>
    <w:p w14:paraId="2530F182" w14:textId="77777777" w:rsidR="00815EF8" w:rsidRDefault="00815EF8" w:rsidP="00FC01C2">
      <w:pPr>
        <w:ind w:firstLine="709"/>
        <w:jc w:val="center"/>
        <w:rPr>
          <w:rFonts w:ascii="Times New Roman" w:eastAsia="Calibri" w:hAnsi="Times New Roman" w:cs="Calibri"/>
          <w:color w:val="000000"/>
          <w:kern w:val="2"/>
          <w:sz w:val="28"/>
          <w:szCs w:val="28"/>
          <w:lang w:eastAsia="ru-RU"/>
          <w14:ligatures w14:val="standardContextual"/>
        </w:rPr>
      </w:pPr>
    </w:p>
    <w:p w14:paraId="301CA7C0" w14:textId="77777777" w:rsidR="00305697" w:rsidRPr="00FC01C2" w:rsidRDefault="00305697" w:rsidP="00FC01C2">
      <w:pPr>
        <w:ind w:firstLine="709"/>
        <w:jc w:val="center"/>
        <w:rPr>
          <w:rFonts w:ascii="Times New Roman" w:eastAsia="Calibri" w:hAnsi="Times New Roman" w:cs="Calibri"/>
          <w:color w:val="000000"/>
          <w:kern w:val="2"/>
          <w:sz w:val="28"/>
          <w:szCs w:val="28"/>
          <w:lang w:eastAsia="ru-RU"/>
          <w14:ligatures w14:val="standardContextual"/>
        </w:rPr>
      </w:pPr>
    </w:p>
    <w:tbl>
      <w:tblPr>
        <w:tblStyle w:val="a9"/>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305697" w:rsidRPr="00305697" w14:paraId="3464B1A3" w14:textId="77777777" w:rsidTr="00AC78B0">
        <w:tc>
          <w:tcPr>
            <w:tcW w:w="5778" w:type="dxa"/>
          </w:tcPr>
          <w:p w14:paraId="50FA2F3A" w14:textId="77777777" w:rsidR="00305697" w:rsidRPr="00305697" w:rsidRDefault="00305697" w:rsidP="00AC78B0">
            <w:pPr>
              <w:rPr>
                <w:rFonts w:ascii="Times New Roman" w:hAnsi="Times New Roman"/>
                <w:sz w:val="24"/>
                <w:szCs w:val="28"/>
              </w:rPr>
            </w:pPr>
            <w:r w:rsidRPr="00305697">
              <w:rPr>
                <w:rFonts w:ascii="Times New Roman" w:hAnsi="Times New Roman"/>
                <w:sz w:val="24"/>
                <w:szCs w:val="28"/>
              </w:rPr>
              <w:t>СОГЛАСОВАНО</w:t>
            </w:r>
          </w:p>
          <w:p w14:paraId="28F29C7D" w14:textId="77777777" w:rsidR="00305697" w:rsidRPr="00305697" w:rsidRDefault="00305697" w:rsidP="00AC78B0">
            <w:pPr>
              <w:rPr>
                <w:rFonts w:ascii="Times New Roman" w:hAnsi="Times New Roman"/>
                <w:sz w:val="24"/>
                <w:szCs w:val="28"/>
              </w:rPr>
            </w:pPr>
            <w:r w:rsidRPr="00305697">
              <w:rPr>
                <w:rFonts w:ascii="Times New Roman" w:hAnsi="Times New Roman"/>
                <w:sz w:val="24"/>
                <w:szCs w:val="28"/>
              </w:rPr>
              <w:t>Начальник управления по профилактике</w:t>
            </w:r>
          </w:p>
          <w:p w14:paraId="7E6A333C" w14:textId="77777777" w:rsidR="00305697" w:rsidRPr="00305697" w:rsidRDefault="00305697" w:rsidP="00AC78B0">
            <w:pPr>
              <w:rPr>
                <w:rFonts w:ascii="Times New Roman" w:hAnsi="Times New Roman"/>
                <w:sz w:val="24"/>
                <w:szCs w:val="28"/>
              </w:rPr>
            </w:pPr>
            <w:r w:rsidRPr="00305697">
              <w:rPr>
                <w:rFonts w:ascii="Times New Roman" w:hAnsi="Times New Roman"/>
                <w:sz w:val="24"/>
                <w:szCs w:val="28"/>
              </w:rPr>
              <w:t>коррупционных и иных правонарушений</w:t>
            </w:r>
          </w:p>
          <w:p w14:paraId="4B3C7E1B" w14:textId="77777777" w:rsidR="00305697" w:rsidRPr="00305697" w:rsidRDefault="00305697" w:rsidP="00AC78B0">
            <w:pPr>
              <w:rPr>
                <w:rFonts w:ascii="Times New Roman" w:hAnsi="Times New Roman"/>
                <w:sz w:val="24"/>
                <w:szCs w:val="28"/>
              </w:rPr>
            </w:pPr>
            <w:r w:rsidRPr="00305697">
              <w:rPr>
                <w:rFonts w:ascii="Times New Roman" w:hAnsi="Times New Roman"/>
                <w:sz w:val="24"/>
                <w:szCs w:val="28"/>
              </w:rPr>
              <w:t>Челябинской области</w:t>
            </w:r>
          </w:p>
          <w:p w14:paraId="6ABEAEA4" w14:textId="77777777" w:rsidR="00305697" w:rsidRPr="00305697" w:rsidRDefault="00305697" w:rsidP="00AC78B0">
            <w:pPr>
              <w:rPr>
                <w:rFonts w:ascii="Times New Roman" w:hAnsi="Times New Roman"/>
                <w:sz w:val="24"/>
                <w:szCs w:val="28"/>
              </w:rPr>
            </w:pPr>
            <w:proofErr w:type="spellStart"/>
            <w:r w:rsidRPr="00305697">
              <w:rPr>
                <w:rFonts w:ascii="Times New Roman" w:hAnsi="Times New Roman"/>
                <w:sz w:val="24"/>
                <w:szCs w:val="28"/>
              </w:rPr>
              <w:t>к.ю.н</w:t>
            </w:r>
            <w:proofErr w:type="spellEnd"/>
            <w:r w:rsidRPr="00305697">
              <w:rPr>
                <w:rFonts w:ascii="Times New Roman" w:hAnsi="Times New Roman"/>
                <w:sz w:val="24"/>
                <w:szCs w:val="28"/>
              </w:rPr>
              <w:t>., доцент _________ А.В. Ильиных</w:t>
            </w:r>
          </w:p>
          <w:p w14:paraId="303ECBCE" w14:textId="4891D0BA" w:rsidR="00305697" w:rsidRPr="00305697" w:rsidRDefault="00FF006F" w:rsidP="00AC78B0">
            <w:pPr>
              <w:rPr>
                <w:rFonts w:ascii="Times New Roman" w:hAnsi="Times New Roman"/>
                <w:sz w:val="24"/>
                <w:szCs w:val="28"/>
              </w:rPr>
            </w:pPr>
            <w:r>
              <w:rPr>
                <w:rFonts w:ascii="Times New Roman" w:hAnsi="Times New Roman"/>
                <w:sz w:val="24"/>
                <w:szCs w:val="28"/>
              </w:rPr>
              <w:t>18 января 2025</w:t>
            </w:r>
            <w:r w:rsidR="00305697" w:rsidRPr="00305697">
              <w:rPr>
                <w:rFonts w:ascii="Times New Roman" w:hAnsi="Times New Roman"/>
                <w:sz w:val="24"/>
                <w:szCs w:val="28"/>
              </w:rPr>
              <w:t xml:space="preserve"> </w:t>
            </w:r>
          </w:p>
          <w:p w14:paraId="741D6BD5" w14:textId="77777777" w:rsidR="00305697" w:rsidRPr="00305697" w:rsidRDefault="00305697" w:rsidP="00AC78B0">
            <w:pPr>
              <w:rPr>
                <w:rFonts w:ascii="Times New Roman" w:eastAsia="Calibri" w:hAnsi="Times New Roman"/>
                <w:sz w:val="24"/>
                <w:szCs w:val="28"/>
              </w:rPr>
            </w:pPr>
          </w:p>
        </w:tc>
        <w:tc>
          <w:tcPr>
            <w:tcW w:w="4395" w:type="dxa"/>
          </w:tcPr>
          <w:p w14:paraId="27BECDF4" w14:textId="77777777" w:rsidR="00305697" w:rsidRPr="00305697" w:rsidRDefault="00305697" w:rsidP="00AC78B0">
            <w:pPr>
              <w:ind w:firstLine="709"/>
              <w:jc w:val="right"/>
              <w:rPr>
                <w:rFonts w:ascii="Times New Roman" w:eastAsia="Calibri" w:hAnsi="Times New Roman"/>
                <w:sz w:val="28"/>
                <w:szCs w:val="28"/>
              </w:rPr>
            </w:pPr>
            <w:r w:rsidRPr="00305697">
              <w:rPr>
                <w:rFonts w:ascii="Times New Roman" w:hAnsi="Times New Roman"/>
                <w:noProof/>
              </w:rPr>
              <w:drawing>
                <wp:inline distT="0" distB="0" distL="0" distR="0" wp14:anchorId="15FF80F3" wp14:editId="0602AFBD">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5DEFE1FB" w14:textId="6AAB7731" w:rsidR="00305697" w:rsidRPr="00305697" w:rsidRDefault="00FF006F" w:rsidP="00AC78B0">
            <w:pPr>
              <w:shd w:val="clear" w:color="auto" w:fill="FFFFFF"/>
              <w:jc w:val="right"/>
              <w:rPr>
                <w:rFonts w:ascii="Times New Roman" w:eastAsia="Calibri" w:hAnsi="Times New Roman"/>
                <w:sz w:val="24"/>
                <w:szCs w:val="24"/>
              </w:rPr>
            </w:pPr>
            <w:r>
              <w:rPr>
                <w:rFonts w:ascii="Times New Roman" w:eastAsia="Calibri" w:hAnsi="Times New Roman"/>
                <w:sz w:val="24"/>
                <w:szCs w:val="24"/>
              </w:rPr>
              <w:t xml:space="preserve">          18 февраля  2025</w:t>
            </w:r>
            <w:r w:rsidR="00305697" w:rsidRPr="00305697">
              <w:rPr>
                <w:rFonts w:ascii="Times New Roman" w:eastAsia="Calibri" w:hAnsi="Times New Roman"/>
                <w:sz w:val="24"/>
                <w:szCs w:val="24"/>
              </w:rPr>
              <w:t xml:space="preserve"> г. </w:t>
            </w:r>
          </w:p>
          <w:p w14:paraId="56BD39F1" w14:textId="77777777" w:rsidR="00305697" w:rsidRPr="00305697" w:rsidRDefault="00305697" w:rsidP="00AC78B0">
            <w:pPr>
              <w:jc w:val="right"/>
              <w:rPr>
                <w:rFonts w:ascii="Times New Roman" w:eastAsia="Calibri" w:hAnsi="Times New Roman"/>
                <w:sz w:val="28"/>
                <w:szCs w:val="28"/>
              </w:rPr>
            </w:pPr>
          </w:p>
        </w:tc>
      </w:tr>
    </w:tbl>
    <w:p w14:paraId="372B1CD5" w14:textId="42B24799" w:rsidR="00FC01C2" w:rsidRDefault="00FC01C2" w:rsidP="00FC01C2">
      <w:pPr>
        <w:spacing w:after="160" w:line="259" w:lineRule="auto"/>
        <w:ind w:firstLine="709"/>
        <w:jc w:val="right"/>
        <w:rPr>
          <w:rFonts w:ascii="Times New Roman" w:eastAsia="Calibri" w:hAnsi="Times New Roman" w:cs="Calibri"/>
          <w:color w:val="000000"/>
          <w:kern w:val="2"/>
          <w:sz w:val="28"/>
          <w:szCs w:val="28"/>
          <w:lang w:eastAsia="ru-RU"/>
          <w14:ligatures w14:val="standardContextual"/>
        </w:rPr>
      </w:pPr>
    </w:p>
    <w:p w14:paraId="558AF5EF" w14:textId="77777777" w:rsidR="00305697" w:rsidRPr="00FC01C2" w:rsidRDefault="00305697" w:rsidP="00FC01C2">
      <w:pPr>
        <w:spacing w:after="160" w:line="259" w:lineRule="auto"/>
        <w:ind w:firstLine="709"/>
        <w:jc w:val="right"/>
        <w:rPr>
          <w:rFonts w:ascii="Times New Roman" w:eastAsia="Calibri" w:hAnsi="Times New Roman" w:cs="Calibri"/>
          <w:color w:val="000000"/>
          <w:kern w:val="2"/>
          <w:sz w:val="28"/>
          <w:szCs w:val="28"/>
          <w:lang w:eastAsia="ru-RU"/>
          <w14:ligatures w14:val="standardContextual"/>
        </w:rPr>
      </w:pPr>
    </w:p>
    <w:p w14:paraId="204F1EB6" w14:textId="77777777" w:rsidR="005057C9" w:rsidRDefault="005057C9" w:rsidP="00FC01C2">
      <w:pPr>
        <w:tabs>
          <w:tab w:val="left" w:pos="709"/>
          <w:tab w:val="left" w:pos="993"/>
        </w:tabs>
        <w:spacing w:after="160" w:line="259" w:lineRule="auto"/>
        <w:ind w:firstLine="0"/>
        <w:jc w:val="center"/>
        <w:rPr>
          <w:rFonts w:ascii="Times New Roman" w:eastAsia="Calibri" w:hAnsi="Times New Roman" w:cs="Calibri"/>
          <w:b/>
          <w:color w:val="000000"/>
          <w:kern w:val="2"/>
          <w:sz w:val="28"/>
          <w:szCs w:val="28"/>
          <w:lang w:eastAsia="ru-RU"/>
          <w14:ligatures w14:val="standardContextual"/>
        </w:rPr>
      </w:pPr>
      <w:bookmarkStart w:id="0" w:name="_Hlk168862785"/>
      <w:r w:rsidRPr="005057C9">
        <w:rPr>
          <w:rFonts w:ascii="Times New Roman" w:eastAsia="Calibri" w:hAnsi="Times New Roman" w:cs="Calibri"/>
          <w:b/>
          <w:color w:val="000000"/>
          <w:kern w:val="2"/>
          <w:sz w:val="28"/>
          <w:szCs w:val="28"/>
          <w:lang w:eastAsia="ru-RU"/>
          <w14:ligatures w14:val="standardContextual"/>
        </w:rPr>
        <w:t xml:space="preserve">Педагогическая практика </w:t>
      </w:r>
    </w:p>
    <w:bookmarkEnd w:id="0"/>
    <w:p w14:paraId="1F46807D" w14:textId="77777777" w:rsidR="00553E9E" w:rsidRDefault="00553E9E" w:rsidP="00553E9E">
      <w:pPr>
        <w:tabs>
          <w:tab w:val="left" w:pos="709"/>
          <w:tab w:val="left" w:pos="993"/>
        </w:tabs>
        <w:spacing w:after="160" w:line="256" w:lineRule="auto"/>
        <w:jc w:val="center"/>
        <w:rPr>
          <w:rFonts w:ascii="Times New Roman" w:eastAsia="Calibri" w:hAnsi="Times New Roman" w:cs="Calibri"/>
          <w:color w:val="000000"/>
          <w:kern w:val="2"/>
          <w:sz w:val="28"/>
          <w:szCs w:val="28"/>
          <w:lang w:eastAsia="ru-RU"/>
          <w14:ligatures w14:val="standardContextual"/>
        </w:rPr>
      </w:pPr>
      <w:r>
        <w:rPr>
          <w:rFonts w:ascii="Times New Roman" w:eastAsia="Calibri" w:hAnsi="Times New Roman" w:cs="Calibri"/>
          <w:color w:val="000000"/>
          <w:kern w:val="2"/>
          <w:sz w:val="28"/>
          <w:szCs w:val="28"/>
          <w:lang w:eastAsia="ru-RU"/>
          <w14:ligatures w14:val="standardContextual"/>
        </w:rPr>
        <w:t xml:space="preserve">для студентов, обучающихся по направлению подготовки </w:t>
      </w:r>
    </w:p>
    <w:p w14:paraId="6EBC00A4" w14:textId="77777777" w:rsidR="00553E9E" w:rsidRDefault="00553E9E" w:rsidP="00553E9E">
      <w:pPr>
        <w:tabs>
          <w:tab w:val="left" w:pos="709"/>
          <w:tab w:val="left" w:pos="993"/>
        </w:tabs>
        <w:spacing w:after="160" w:line="256" w:lineRule="auto"/>
        <w:jc w:val="center"/>
        <w:rPr>
          <w:rFonts w:ascii="Times New Roman" w:eastAsia="ヒラギノ角ゴ Pro W3" w:hAnsi="Times New Roman" w:cs="Calibri"/>
          <w:color w:val="000000"/>
          <w:kern w:val="2"/>
          <w:sz w:val="28"/>
          <w:szCs w:val="28"/>
          <w:lang w:eastAsia="ru-RU"/>
          <w14:ligatures w14:val="standardContextual"/>
        </w:rPr>
      </w:pPr>
      <w:bookmarkStart w:id="1" w:name="_Hlk168899862"/>
      <w:r>
        <w:rPr>
          <w:rFonts w:ascii="Times New Roman" w:eastAsia="ヒラギノ角ゴ Pro W3" w:hAnsi="Times New Roman" w:cs="Calibri"/>
          <w:color w:val="000000"/>
          <w:kern w:val="2"/>
          <w:sz w:val="28"/>
          <w:szCs w:val="28"/>
          <w:lang w:eastAsia="ru-RU"/>
          <w14:ligatures w14:val="standardContextual"/>
        </w:rPr>
        <w:t xml:space="preserve">40.04.01 Юриспруденция, </w:t>
      </w:r>
    </w:p>
    <w:p w14:paraId="05ABBDCB" w14:textId="77777777" w:rsidR="00553E9E" w:rsidRDefault="00553E9E" w:rsidP="00553E9E">
      <w:pPr>
        <w:tabs>
          <w:tab w:val="left" w:pos="709"/>
          <w:tab w:val="left" w:pos="993"/>
        </w:tabs>
        <w:spacing w:after="160" w:line="256" w:lineRule="auto"/>
        <w:jc w:val="center"/>
        <w:rPr>
          <w:rFonts w:ascii="Times New Roman" w:eastAsia="ヒラギノ角ゴ Pro W3" w:hAnsi="Times New Roman" w:cs="Calibri"/>
          <w:color w:val="000000"/>
          <w:kern w:val="2"/>
          <w:sz w:val="28"/>
          <w:szCs w:val="28"/>
          <w:lang w:eastAsia="ru-RU"/>
          <w14:ligatures w14:val="standardContextual"/>
        </w:rPr>
      </w:pPr>
      <w:r>
        <w:rPr>
          <w:rFonts w:ascii="Times New Roman" w:eastAsia="ヒラギノ角ゴ Pro W3" w:hAnsi="Times New Roman" w:cs="Calibri"/>
          <w:color w:val="000000"/>
          <w:kern w:val="2"/>
          <w:sz w:val="28"/>
          <w:szCs w:val="28"/>
          <w:lang w:eastAsia="ru-RU"/>
          <w14:ligatures w14:val="standardContextual"/>
        </w:rPr>
        <w:t>Направленность программы магистратуры</w:t>
      </w:r>
    </w:p>
    <w:p w14:paraId="3D718D7D" w14:textId="289CD5A3" w:rsidR="00553E9E" w:rsidRDefault="00553E9E" w:rsidP="00553E9E">
      <w:pPr>
        <w:tabs>
          <w:tab w:val="left" w:pos="709"/>
          <w:tab w:val="left" w:pos="993"/>
        </w:tabs>
        <w:spacing w:after="160" w:line="256" w:lineRule="auto"/>
        <w:jc w:val="center"/>
        <w:rPr>
          <w:rFonts w:ascii="Times New Roman" w:eastAsia="ヒラギノ角ゴ Pro W3" w:hAnsi="Times New Roman" w:cs="Calibri"/>
          <w:color w:val="000000"/>
          <w:kern w:val="2"/>
          <w:sz w:val="28"/>
          <w:szCs w:val="28"/>
          <w:lang w:eastAsia="ru-RU"/>
          <w14:ligatures w14:val="standardContextual"/>
        </w:rPr>
      </w:pPr>
      <w:r>
        <w:rPr>
          <w:rFonts w:ascii="Times New Roman" w:eastAsia="ヒラギノ角ゴ Pro W3" w:hAnsi="Times New Roman" w:cs="Calibri"/>
          <w:color w:val="000000"/>
          <w:kern w:val="2"/>
          <w:sz w:val="28"/>
          <w:szCs w:val="28"/>
          <w:lang w:eastAsia="ru-RU"/>
          <w14:ligatures w14:val="standardContextual"/>
        </w:rPr>
        <w:t xml:space="preserve"> «Юрист для частного бизнеса и власти»</w:t>
      </w:r>
    </w:p>
    <w:bookmarkEnd w:id="1"/>
    <w:p w14:paraId="484DBC44" w14:textId="77777777" w:rsidR="00553E9E" w:rsidRDefault="00553E9E" w:rsidP="00553E9E">
      <w:pPr>
        <w:tabs>
          <w:tab w:val="left" w:pos="709"/>
          <w:tab w:val="left" w:pos="993"/>
        </w:tabs>
        <w:spacing w:after="160" w:line="256" w:lineRule="auto"/>
        <w:jc w:val="center"/>
        <w:rPr>
          <w:rFonts w:ascii="Times New Roman" w:eastAsia="Calibri" w:hAnsi="Times New Roman" w:cs="Calibri"/>
          <w:i/>
          <w:color w:val="000000"/>
          <w:kern w:val="2"/>
          <w:sz w:val="28"/>
          <w:szCs w:val="28"/>
          <w:lang w:eastAsia="ru-RU"/>
          <w14:ligatures w14:val="standardContextual"/>
        </w:rPr>
      </w:pPr>
      <w:r>
        <w:rPr>
          <w:rFonts w:ascii="Times New Roman" w:eastAsia="Calibri" w:hAnsi="Times New Roman" w:cs="Calibri"/>
          <w:i/>
          <w:color w:val="000000"/>
          <w:kern w:val="2"/>
          <w:sz w:val="28"/>
          <w:szCs w:val="28"/>
          <w:lang w:eastAsia="ru-RU"/>
          <w14:ligatures w14:val="standardContextual"/>
        </w:rPr>
        <w:t xml:space="preserve">Очная и заочная формы обучения </w:t>
      </w:r>
    </w:p>
    <w:p w14:paraId="693C5DF5" w14:textId="77777777" w:rsidR="00553E9E" w:rsidRDefault="00553E9E" w:rsidP="00553E9E">
      <w:pPr>
        <w:tabs>
          <w:tab w:val="left" w:pos="709"/>
          <w:tab w:val="left" w:pos="993"/>
        </w:tabs>
        <w:spacing w:after="160" w:line="256" w:lineRule="auto"/>
        <w:jc w:val="center"/>
        <w:rPr>
          <w:rFonts w:ascii="Times New Roman" w:eastAsia="Calibri" w:hAnsi="Times New Roman"/>
          <w:i/>
          <w:color w:val="000000"/>
          <w:kern w:val="2"/>
          <w:sz w:val="28"/>
          <w:szCs w:val="28"/>
          <w:lang w:eastAsia="ru-RU"/>
          <w14:ligatures w14:val="standardContextual"/>
        </w:rPr>
      </w:pPr>
    </w:p>
    <w:p w14:paraId="4BED775D" w14:textId="6D8C0EDE" w:rsidR="00553E9E" w:rsidRDefault="00553E9E" w:rsidP="00553E9E">
      <w:pPr>
        <w:tabs>
          <w:tab w:val="left" w:pos="709"/>
          <w:tab w:val="left" w:pos="993"/>
        </w:tabs>
        <w:ind w:firstLine="567"/>
        <w:jc w:val="center"/>
        <w:rPr>
          <w:rFonts w:ascii="Times New Roman" w:eastAsiaTheme="minorHAnsi" w:hAnsi="Times New Roman"/>
          <w:i/>
          <w:sz w:val="28"/>
          <w:szCs w:val="28"/>
        </w:rPr>
      </w:pPr>
      <w:r>
        <w:rPr>
          <w:rFonts w:ascii="Times New Roman" w:hAnsi="Times New Roman"/>
          <w:i/>
          <w:sz w:val="28"/>
          <w:szCs w:val="28"/>
        </w:rPr>
        <w:t xml:space="preserve">Рекомендовано Ученым советом Уральского филиала Финуниверситета </w:t>
      </w:r>
      <w:r w:rsidR="00FF006F">
        <w:rPr>
          <w:rFonts w:ascii="Times New Roman" w:hAnsi="Times New Roman"/>
          <w:i/>
          <w:sz w:val="28"/>
          <w:szCs w:val="28"/>
        </w:rPr>
        <w:t>(Протокол № 20  от «18» февраля 2025</w:t>
      </w:r>
      <w:bookmarkStart w:id="2" w:name="_GoBack"/>
      <w:bookmarkEnd w:id="2"/>
      <w:r>
        <w:rPr>
          <w:rFonts w:ascii="Times New Roman" w:hAnsi="Times New Roman"/>
          <w:i/>
          <w:sz w:val="28"/>
          <w:szCs w:val="28"/>
        </w:rPr>
        <w:t xml:space="preserve"> г.)</w:t>
      </w:r>
    </w:p>
    <w:p w14:paraId="7009122F" w14:textId="77777777" w:rsidR="00553E9E" w:rsidRDefault="00553E9E" w:rsidP="00553E9E">
      <w:pPr>
        <w:tabs>
          <w:tab w:val="left" w:pos="709"/>
          <w:tab w:val="left" w:pos="993"/>
        </w:tabs>
        <w:ind w:firstLine="567"/>
        <w:jc w:val="center"/>
        <w:rPr>
          <w:rFonts w:ascii="Times New Roman" w:hAnsi="Times New Roman"/>
          <w:i/>
          <w:sz w:val="28"/>
          <w:szCs w:val="28"/>
        </w:rPr>
      </w:pPr>
    </w:p>
    <w:p w14:paraId="270B8864" w14:textId="77777777" w:rsidR="00553E9E" w:rsidRDefault="00553E9E" w:rsidP="00553E9E">
      <w:pPr>
        <w:tabs>
          <w:tab w:val="left" w:pos="709"/>
          <w:tab w:val="left" w:pos="993"/>
        </w:tabs>
        <w:ind w:firstLine="567"/>
        <w:jc w:val="center"/>
        <w:rPr>
          <w:rFonts w:ascii="Times New Roman" w:hAnsi="Times New Roman"/>
          <w:i/>
          <w:sz w:val="28"/>
          <w:szCs w:val="28"/>
        </w:rPr>
      </w:pPr>
    </w:p>
    <w:p w14:paraId="007C2CCA" w14:textId="77777777" w:rsidR="00553E9E" w:rsidRDefault="00553E9E" w:rsidP="00553E9E">
      <w:pPr>
        <w:tabs>
          <w:tab w:val="left" w:pos="709"/>
          <w:tab w:val="left" w:pos="993"/>
        </w:tabs>
        <w:ind w:firstLine="567"/>
        <w:jc w:val="center"/>
        <w:rPr>
          <w:rFonts w:ascii="Times New Roman" w:hAnsi="Times New Roman"/>
          <w:i/>
          <w:sz w:val="28"/>
          <w:szCs w:val="28"/>
        </w:rPr>
      </w:pPr>
      <w:r>
        <w:rPr>
          <w:rFonts w:ascii="Times New Roman" w:hAnsi="Times New Roman"/>
          <w:i/>
          <w:sz w:val="28"/>
          <w:szCs w:val="28"/>
        </w:rPr>
        <w:t xml:space="preserve">Одобрено кафедрой «Социально-гуманитарные и </w:t>
      </w:r>
      <w:proofErr w:type="gramStart"/>
      <w:r>
        <w:rPr>
          <w:rFonts w:ascii="Times New Roman" w:hAnsi="Times New Roman"/>
          <w:i/>
          <w:sz w:val="28"/>
          <w:szCs w:val="28"/>
        </w:rPr>
        <w:t>естественно-научные</w:t>
      </w:r>
      <w:proofErr w:type="gramEnd"/>
      <w:r>
        <w:rPr>
          <w:rFonts w:ascii="Times New Roman" w:hAnsi="Times New Roman"/>
          <w:i/>
          <w:sz w:val="28"/>
          <w:szCs w:val="28"/>
        </w:rPr>
        <w:t xml:space="preserve"> дисциплины»</w:t>
      </w:r>
    </w:p>
    <w:p w14:paraId="36CEE74C" w14:textId="2021A58D" w:rsidR="00553E9E" w:rsidRDefault="00553E9E" w:rsidP="00553E9E">
      <w:pPr>
        <w:tabs>
          <w:tab w:val="left" w:pos="709"/>
          <w:tab w:val="left" w:pos="993"/>
        </w:tabs>
        <w:ind w:firstLine="567"/>
        <w:jc w:val="center"/>
        <w:rPr>
          <w:rFonts w:ascii="Times New Roman" w:hAnsi="Times New Roman"/>
          <w:sz w:val="28"/>
          <w:szCs w:val="28"/>
        </w:rPr>
      </w:pPr>
      <w:r>
        <w:rPr>
          <w:rFonts w:ascii="Times New Roman" w:hAnsi="Times New Roman"/>
          <w:i/>
          <w:sz w:val="28"/>
          <w:szCs w:val="28"/>
        </w:rPr>
        <w:t>(Пр</w:t>
      </w:r>
      <w:r w:rsidR="00FF006F">
        <w:rPr>
          <w:rFonts w:ascii="Times New Roman" w:hAnsi="Times New Roman"/>
          <w:i/>
          <w:sz w:val="28"/>
          <w:szCs w:val="28"/>
        </w:rPr>
        <w:t>отокол № 10  от «27» мая 2025</w:t>
      </w:r>
      <w:r>
        <w:rPr>
          <w:rFonts w:ascii="Times New Roman" w:hAnsi="Times New Roman"/>
          <w:i/>
          <w:sz w:val="28"/>
          <w:szCs w:val="28"/>
        </w:rPr>
        <w:t xml:space="preserve"> г.)</w:t>
      </w:r>
    </w:p>
    <w:p w14:paraId="3A8C2501" w14:textId="77777777" w:rsidR="00553E9E" w:rsidRDefault="00553E9E" w:rsidP="00553E9E">
      <w:pPr>
        <w:spacing w:after="160" w:line="256" w:lineRule="auto"/>
        <w:rPr>
          <w:rFonts w:ascii="Times New Roman" w:eastAsia="Calibri" w:hAnsi="Times New Roman" w:cs="Calibri"/>
          <w:color w:val="000000"/>
          <w:kern w:val="2"/>
          <w:sz w:val="28"/>
          <w:szCs w:val="28"/>
          <w:lang w:eastAsia="ru-RU"/>
          <w14:ligatures w14:val="standardContextual"/>
        </w:rPr>
      </w:pPr>
    </w:p>
    <w:p w14:paraId="2D7466DD" w14:textId="248BEEC2" w:rsidR="00553E9E" w:rsidRDefault="00FF006F" w:rsidP="00553E9E">
      <w:pPr>
        <w:spacing w:after="160" w:line="256" w:lineRule="auto"/>
        <w:jc w:val="center"/>
        <w:rPr>
          <w:rFonts w:ascii="Times New Roman" w:eastAsia="Calibri" w:hAnsi="Times New Roman" w:cs="Calibri"/>
          <w:color w:val="000000"/>
          <w:kern w:val="2"/>
          <w:sz w:val="28"/>
          <w:szCs w:val="28"/>
          <w:lang w:eastAsia="ru-RU"/>
          <w14:ligatures w14:val="standardContextual"/>
        </w:rPr>
      </w:pPr>
      <w:r>
        <w:rPr>
          <w:rFonts w:ascii="Times New Roman" w:eastAsia="Calibri" w:hAnsi="Times New Roman" w:cs="Calibri"/>
          <w:color w:val="000000"/>
          <w:kern w:val="2"/>
          <w:sz w:val="28"/>
          <w:szCs w:val="28"/>
          <w:lang w:eastAsia="ru-RU"/>
          <w14:ligatures w14:val="standardContextual"/>
        </w:rPr>
        <w:t>Челябинск, 2025</w:t>
      </w:r>
    </w:p>
    <w:p w14:paraId="230C7C93" w14:textId="77777777" w:rsidR="00305697" w:rsidRDefault="00305697" w:rsidP="00FC01C2">
      <w:pPr>
        <w:spacing w:after="160" w:line="259" w:lineRule="auto"/>
        <w:ind w:firstLine="0"/>
        <w:jc w:val="center"/>
        <w:rPr>
          <w:rFonts w:ascii="Times New Roman" w:eastAsia="Calibri" w:hAnsi="Times New Roman"/>
          <w:color w:val="000000"/>
          <w:kern w:val="2"/>
          <w:sz w:val="28"/>
          <w:szCs w:val="28"/>
          <w:lang w:eastAsia="ru-RU"/>
          <w14:ligatures w14:val="standardContextual"/>
        </w:rPr>
      </w:pPr>
    </w:p>
    <w:p w14:paraId="659AFB68" w14:textId="77777777" w:rsidR="00553E9E" w:rsidRPr="00305697" w:rsidRDefault="00553E9E" w:rsidP="00FC01C2">
      <w:pPr>
        <w:spacing w:after="160" w:line="259" w:lineRule="auto"/>
        <w:ind w:firstLine="0"/>
        <w:jc w:val="center"/>
        <w:rPr>
          <w:rFonts w:ascii="Times New Roman" w:eastAsia="Calibri" w:hAnsi="Times New Roman"/>
          <w:color w:val="000000"/>
          <w:kern w:val="2"/>
          <w:sz w:val="28"/>
          <w:szCs w:val="28"/>
          <w:lang w:eastAsia="ru-RU"/>
          <w14:ligatures w14:val="standardContextual"/>
        </w:rPr>
      </w:pPr>
    </w:p>
    <w:p w14:paraId="238BAAA8" w14:textId="77777777" w:rsidR="00096C9F" w:rsidRPr="009565F7" w:rsidRDefault="00096C9F" w:rsidP="00096C9F">
      <w:pPr>
        <w:widowControl w:val="0"/>
        <w:spacing w:line="360" w:lineRule="auto"/>
        <w:jc w:val="center"/>
        <w:rPr>
          <w:rFonts w:ascii="Times New Roman" w:hAnsi="Times New Roman"/>
          <w:b/>
          <w:bCs/>
          <w:sz w:val="28"/>
          <w:szCs w:val="28"/>
        </w:rPr>
      </w:pPr>
      <w:r w:rsidRPr="009565F7">
        <w:rPr>
          <w:rFonts w:ascii="Times New Roman" w:hAnsi="Times New Roman"/>
          <w:b/>
          <w:bCs/>
          <w:sz w:val="28"/>
          <w:szCs w:val="28"/>
        </w:rPr>
        <w:t>Содержание</w:t>
      </w:r>
    </w:p>
    <w:tbl>
      <w:tblPr>
        <w:tblStyle w:val="a9"/>
        <w:tblW w:w="100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8"/>
        <w:gridCol w:w="496"/>
      </w:tblGrid>
      <w:tr w:rsidR="00096C9F" w:rsidRPr="007E139A" w14:paraId="4727145A" w14:textId="77777777" w:rsidTr="00004B11">
        <w:tc>
          <w:tcPr>
            <w:tcW w:w="9508" w:type="dxa"/>
          </w:tcPr>
          <w:p w14:paraId="401EC68C" w14:textId="77777777" w:rsidR="00096C9F" w:rsidRPr="007E139A" w:rsidRDefault="00096C9F" w:rsidP="00004B11">
            <w:pPr>
              <w:spacing w:line="360" w:lineRule="auto"/>
              <w:ind w:firstLine="0"/>
              <w:rPr>
                <w:rFonts w:ascii="Times New Roman" w:hAnsi="Times New Roman"/>
                <w:sz w:val="28"/>
                <w:szCs w:val="28"/>
              </w:rPr>
            </w:pPr>
            <w:r w:rsidRPr="007E139A">
              <w:rPr>
                <w:rFonts w:ascii="Times New Roman" w:hAnsi="Times New Roman"/>
                <w:sz w:val="28"/>
                <w:szCs w:val="28"/>
              </w:rPr>
              <w:t>1.</w:t>
            </w:r>
            <w:r w:rsidR="00A73F6A" w:rsidRPr="007E139A">
              <w:rPr>
                <w:rFonts w:ascii="Times New Roman" w:hAnsi="Times New Roman"/>
                <w:sz w:val="28"/>
                <w:szCs w:val="28"/>
              </w:rPr>
              <w:t xml:space="preserve"> Наименование вида и типов практики, способа и формы ее проведения…</w:t>
            </w:r>
          </w:p>
        </w:tc>
        <w:tc>
          <w:tcPr>
            <w:tcW w:w="496" w:type="dxa"/>
          </w:tcPr>
          <w:p w14:paraId="77B3C8B1" w14:textId="77777777" w:rsidR="00096C9F" w:rsidRPr="007E139A" w:rsidRDefault="00096C9F" w:rsidP="000965F6">
            <w:pPr>
              <w:spacing w:line="360" w:lineRule="auto"/>
              <w:ind w:firstLine="0"/>
              <w:rPr>
                <w:rFonts w:ascii="Times New Roman" w:hAnsi="Times New Roman"/>
                <w:sz w:val="28"/>
                <w:szCs w:val="28"/>
              </w:rPr>
            </w:pPr>
            <w:r w:rsidRPr="007E139A">
              <w:rPr>
                <w:rFonts w:ascii="Times New Roman" w:hAnsi="Times New Roman"/>
                <w:webHidden/>
                <w:sz w:val="28"/>
                <w:szCs w:val="28"/>
              </w:rPr>
              <w:t>5</w:t>
            </w:r>
          </w:p>
        </w:tc>
      </w:tr>
      <w:tr w:rsidR="00096C9F" w:rsidRPr="007E139A" w14:paraId="141C6923" w14:textId="77777777" w:rsidTr="00004B11">
        <w:tc>
          <w:tcPr>
            <w:tcW w:w="9508" w:type="dxa"/>
          </w:tcPr>
          <w:p w14:paraId="4144A9D2" w14:textId="77777777" w:rsidR="00096C9F" w:rsidRPr="007E139A" w:rsidRDefault="00096C9F" w:rsidP="000965F6">
            <w:pPr>
              <w:spacing w:line="360" w:lineRule="auto"/>
              <w:ind w:firstLine="0"/>
              <w:rPr>
                <w:rFonts w:ascii="Times New Roman" w:hAnsi="Times New Roman"/>
                <w:sz w:val="28"/>
                <w:szCs w:val="28"/>
              </w:rPr>
            </w:pPr>
            <w:r w:rsidRPr="007E139A">
              <w:rPr>
                <w:rFonts w:ascii="Times New Roman" w:hAnsi="Times New Roman"/>
                <w:sz w:val="28"/>
                <w:szCs w:val="28"/>
              </w:rPr>
              <w:t>2. Цели и</w:t>
            </w:r>
            <w:r w:rsidR="00004B11" w:rsidRPr="007E139A">
              <w:rPr>
                <w:rFonts w:ascii="Times New Roman" w:hAnsi="Times New Roman"/>
                <w:sz w:val="28"/>
                <w:szCs w:val="28"/>
              </w:rPr>
              <w:t xml:space="preserve"> задачи практики……………………………………</w:t>
            </w:r>
            <w:r w:rsidRPr="007E139A">
              <w:rPr>
                <w:rFonts w:ascii="Times New Roman" w:hAnsi="Times New Roman"/>
                <w:sz w:val="28"/>
                <w:szCs w:val="28"/>
              </w:rPr>
              <w:t>……</w:t>
            </w:r>
            <w:r w:rsidR="004E4A08" w:rsidRPr="007E139A">
              <w:rPr>
                <w:rFonts w:ascii="Times New Roman" w:hAnsi="Times New Roman"/>
                <w:sz w:val="28"/>
                <w:szCs w:val="28"/>
              </w:rPr>
              <w:t>…</w:t>
            </w:r>
            <w:r w:rsidR="00004B11" w:rsidRPr="007E139A">
              <w:rPr>
                <w:rFonts w:ascii="Times New Roman" w:hAnsi="Times New Roman"/>
                <w:sz w:val="28"/>
                <w:szCs w:val="28"/>
              </w:rPr>
              <w:t>…</w:t>
            </w:r>
            <w:r w:rsidR="004E4A08" w:rsidRPr="007E139A">
              <w:rPr>
                <w:rFonts w:ascii="Times New Roman" w:hAnsi="Times New Roman"/>
                <w:sz w:val="28"/>
                <w:szCs w:val="28"/>
              </w:rPr>
              <w:t>………</w:t>
            </w:r>
          </w:p>
        </w:tc>
        <w:tc>
          <w:tcPr>
            <w:tcW w:w="496" w:type="dxa"/>
          </w:tcPr>
          <w:p w14:paraId="0233B110" w14:textId="77777777" w:rsidR="00096C9F" w:rsidRPr="007E139A" w:rsidRDefault="00096C9F" w:rsidP="000965F6">
            <w:pPr>
              <w:spacing w:line="360" w:lineRule="auto"/>
              <w:ind w:firstLine="0"/>
              <w:rPr>
                <w:rFonts w:ascii="Times New Roman" w:hAnsi="Times New Roman"/>
                <w:webHidden/>
                <w:sz w:val="28"/>
                <w:szCs w:val="28"/>
              </w:rPr>
            </w:pPr>
            <w:r w:rsidRPr="007E139A">
              <w:rPr>
                <w:rFonts w:ascii="Times New Roman" w:hAnsi="Times New Roman"/>
                <w:webHidden/>
                <w:sz w:val="28"/>
                <w:szCs w:val="28"/>
              </w:rPr>
              <w:t>5</w:t>
            </w:r>
          </w:p>
        </w:tc>
      </w:tr>
      <w:tr w:rsidR="00096C9F" w:rsidRPr="007E139A" w14:paraId="113C8B92" w14:textId="77777777" w:rsidTr="00004B11">
        <w:tc>
          <w:tcPr>
            <w:tcW w:w="9508" w:type="dxa"/>
          </w:tcPr>
          <w:p w14:paraId="20FA31A5" w14:textId="77777777" w:rsidR="00096C9F" w:rsidRPr="007E139A" w:rsidRDefault="00096C9F" w:rsidP="00004B11">
            <w:pPr>
              <w:spacing w:line="360" w:lineRule="auto"/>
              <w:ind w:firstLine="0"/>
              <w:rPr>
                <w:rFonts w:ascii="Times New Roman" w:hAnsi="Times New Roman"/>
                <w:sz w:val="28"/>
                <w:szCs w:val="28"/>
              </w:rPr>
            </w:pPr>
            <w:r w:rsidRPr="007E139A">
              <w:rPr>
                <w:rFonts w:ascii="Times New Roman" w:hAnsi="Times New Roman"/>
                <w:sz w:val="28"/>
                <w:szCs w:val="28"/>
              </w:rPr>
              <w:t>3. Перечень планируемых результатов обучения при прохождении</w:t>
            </w:r>
            <w:r w:rsidR="00004B11" w:rsidRPr="007E139A">
              <w:rPr>
                <w:rFonts w:ascii="Times New Roman" w:hAnsi="Times New Roman"/>
                <w:sz w:val="28"/>
                <w:szCs w:val="28"/>
              </w:rPr>
              <w:t xml:space="preserve"> </w:t>
            </w:r>
            <w:r w:rsidRPr="007E139A">
              <w:rPr>
                <w:rFonts w:ascii="Times New Roman" w:hAnsi="Times New Roman"/>
                <w:sz w:val="28"/>
                <w:szCs w:val="28"/>
              </w:rPr>
              <w:t>практики, соотнесенных с планируемыми результатами освоения</w:t>
            </w:r>
            <w:r w:rsidR="00004B11" w:rsidRPr="007E139A">
              <w:rPr>
                <w:rFonts w:ascii="Times New Roman" w:hAnsi="Times New Roman"/>
                <w:sz w:val="28"/>
                <w:szCs w:val="28"/>
              </w:rPr>
              <w:t xml:space="preserve"> </w:t>
            </w:r>
            <w:r w:rsidRPr="007E139A">
              <w:rPr>
                <w:rFonts w:ascii="Times New Roman" w:hAnsi="Times New Roman"/>
                <w:sz w:val="28"/>
                <w:szCs w:val="28"/>
              </w:rPr>
              <w:t xml:space="preserve">ОП </w:t>
            </w:r>
            <w:proofErr w:type="gramStart"/>
            <w:r w:rsidRPr="007E139A">
              <w:rPr>
                <w:rFonts w:ascii="Times New Roman" w:hAnsi="Times New Roman"/>
                <w:sz w:val="28"/>
                <w:szCs w:val="28"/>
              </w:rPr>
              <w:t>ВО</w:t>
            </w:r>
            <w:proofErr w:type="gramEnd"/>
            <w:r w:rsidRPr="007E139A">
              <w:rPr>
                <w:rFonts w:ascii="Times New Roman" w:hAnsi="Times New Roman"/>
                <w:sz w:val="28"/>
                <w:szCs w:val="28"/>
              </w:rPr>
              <w:t xml:space="preserve"> ….</w:t>
            </w:r>
            <w:r w:rsidR="00004B11" w:rsidRPr="007E139A">
              <w:rPr>
                <w:rFonts w:ascii="Times New Roman" w:hAnsi="Times New Roman"/>
                <w:webHidden/>
                <w:sz w:val="28"/>
                <w:szCs w:val="28"/>
              </w:rPr>
              <w:t>..........</w:t>
            </w:r>
            <w:r w:rsidR="004E4A08" w:rsidRPr="007E139A">
              <w:rPr>
                <w:rFonts w:ascii="Times New Roman" w:hAnsi="Times New Roman"/>
                <w:webHidden/>
                <w:sz w:val="28"/>
                <w:szCs w:val="28"/>
              </w:rPr>
              <w:t>......</w:t>
            </w:r>
          </w:p>
        </w:tc>
        <w:tc>
          <w:tcPr>
            <w:tcW w:w="496" w:type="dxa"/>
          </w:tcPr>
          <w:p w14:paraId="394F4DD3" w14:textId="77777777" w:rsidR="00096C9F" w:rsidRPr="007E139A" w:rsidRDefault="00096C9F" w:rsidP="000965F6">
            <w:pPr>
              <w:spacing w:line="360" w:lineRule="auto"/>
              <w:ind w:firstLine="0"/>
              <w:rPr>
                <w:rFonts w:ascii="Times New Roman" w:hAnsi="Times New Roman"/>
                <w:sz w:val="28"/>
                <w:szCs w:val="28"/>
              </w:rPr>
            </w:pPr>
          </w:p>
          <w:p w14:paraId="32696B0C" w14:textId="77777777" w:rsidR="00096C9F" w:rsidRPr="007E139A" w:rsidRDefault="00096C9F" w:rsidP="000965F6">
            <w:pPr>
              <w:spacing w:line="360" w:lineRule="auto"/>
              <w:ind w:firstLine="0"/>
              <w:rPr>
                <w:rFonts w:ascii="Times New Roman" w:hAnsi="Times New Roman"/>
                <w:sz w:val="28"/>
                <w:szCs w:val="28"/>
              </w:rPr>
            </w:pPr>
            <w:r w:rsidRPr="007E139A">
              <w:rPr>
                <w:rFonts w:ascii="Times New Roman" w:hAnsi="Times New Roman"/>
                <w:sz w:val="28"/>
                <w:szCs w:val="28"/>
              </w:rPr>
              <w:t>6</w:t>
            </w:r>
          </w:p>
        </w:tc>
      </w:tr>
      <w:tr w:rsidR="00096C9F" w:rsidRPr="007E139A" w14:paraId="39CB4ED5" w14:textId="77777777" w:rsidTr="00004B11">
        <w:tc>
          <w:tcPr>
            <w:tcW w:w="9508" w:type="dxa"/>
          </w:tcPr>
          <w:p w14:paraId="5AC31C35" w14:textId="77777777" w:rsidR="00096C9F" w:rsidRPr="007E139A" w:rsidRDefault="00096C9F" w:rsidP="000965F6">
            <w:pPr>
              <w:spacing w:line="360" w:lineRule="auto"/>
              <w:ind w:firstLine="0"/>
              <w:rPr>
                <w:rFonts w:ascii="Times New Roman" w:hAnsi="Times New Roman"/>
                <w:sz w:val="28"/>
                <w:szCs w:val="28"/>
              </w:rPr>
            </w:pPr>
            <w:r w:rsidRPr="007E139A">
              <w:rPr>
                <w:rFonts w:ascii="Times New Roman" w:hAnsi="Times New Roman"/>
                <w:sz w:val="28"/>
                <w:szCs w:val="28"/>
              </w:rPr>
              <w:t xml:space="preserve">4. Место практики в структуре ОП </w:t>
            </w:r>
            <w:proofErr w:type="gramStart"/>
            <w:r w:rsidRPr="007E139A">
              <w:rPr>
                <w:rFonts w:ascii="Times New Roman" w:hAnsi="Times New Roman"/>
                <w:sz w:val="28"/>
                <w:szCs w:val="28"/>
              </w:rPr>
              <w:t>ВО</w:t>
            </w:r>
            <w:proofErr w:type="gramEnd"/>
            <w:r w:rsidRPr="007E139A">
              <w:rPr>
                <w:rFonts w:ascii="Times New Roman" w:hAnsi="Times New Roman"/>
                <w:webHidden/>
                <w:sz w:val="28"/>
                <w:szCs w:val="28"/>
              </w:rPr>
              <w:t>.....................................................</w:t>
            </w:r>
            <w:r w:rsidR="00004B11" w:rsidRPr="007E139A">
              <w:rPr>
                <w:rFonts w:ascii="Times New Roman" w:hAnsi="Times New Roman"/>
                <w:webHidden/>
                <w:sz w:val="28"/>
                <w:szCs w:val="28"/>
              </w:rPr>
              <w:t>........</w:t>
            </w:r>
            <w:r w:rsidR="004E4A08" w:rsidRPr="007E139A">
              <w:rPr>
                <w:rFonts w:ascii="Times New Roman" w:hAnsi="Times New Roman"/>
                <w:webHidden/>
                <w:sz w:val="28"/>
                <w:szCs w:val="28"/>
              </w:rPr>
              <w:t>.....</w:t>
            </w:r>
          </w:p>
        </w:tc>
        <w:tc>
          <w:tcPr>
            <w:tcW w:w="496" w:type="dxa"/>
          </w:tcPr>
          <w:p w14:paraId="0A1DF1A0" w14:textId="77777777" w:rsidR="00096C9F" w:rsidRPr="007E139A" w:rsidRDefault="00A3669E" w:rsidP="000965F6">
            <w:pPr>
              <w:spacing w:line="360" w:lineRule="auto"/>
              <w:ind w:firstLine="0"/>
              <w:rPr>
                <w:rFonts w:ascii="Times New Roman" w:hAnsi="Times New Roman"/>
                <w:sz w:val="28"/>
                <w:szCs w:val="28"/>
              </w:rPr>
            </w:pPr>
            <w:r w:rsidRPr="007E139A">
              <w:rPr>
                <w:rFonts w:ascii="Times New Roman" w:hAnsi="Times New Roman"/>
                <w:sz w:val="28"/>
                <w:szCs w:val="28"/>
              </w:rPr>
              <w:t>8</w:t>
            </w:r>
          </w:p>
        </w:tc>
      </w:tr>
      <w:tr w:rsidR="00096C9F" w:rsidRPr="007E139A" w14:paraId="3C58475B" w14:textId="77777777" w:rsidTr="00004B11">
        <w:trPr>
          <w:trHeight w:val="670"/>
        </w:trPr>
        <w:tc>
          <w:tcPr>
            <w:tcW w:w="9508" w:type="dxa"/>
          </w:tcPr>
          <w:p w14:paraId="479C14B3" w14:textId="77777777" w:rsidR="00096C9F" w:rsidRPr="007E139A" w:rsidRDefault="00096C9F" w:rsidP="00004B11">
            <w:pPr>
              <w:spacing w:line="360" w:lineRule="auto"/>
              <w:ind w:firstLine="0"/>
              <w:rPr>
                <w:rFonts w:ascii="Times New Roman" w:hAnsi="Times New Roman"/>
                <w:sz w:val="28"/>
                <w:szCs w:val="28"/>
              </w:rPr>
            </w:pPr>
            <w:r w:rsidRPr="007E139A">
              <w:rPr>
                <w:rFonts w:ascii="Times New Roman" w:hAnsi="Times New Roman"/>
                <w:sz w:val="28"/>
                <w:szCs w:val="28"/>
              </w:rPr>
              <w:t>5. Объем практики в зачетных единицах и ее продолжительности в</w:t>
            </w:r>
            <w:r w:rsidR="00004B11" w:rsidRPr="007E139A">
              <w:rPr>
                <w:rFonts w:ascii="Times New Roman" w:hAnsi="Times New Roman"/>
                <w:sz w:val="28"/>
                <w:szCs w:val="28"/>
              </w:rPr>
              <w:t xml:space="preserve"> </w:t>
            </w:r>
            <w:r w:rsidRPr="007E139A">
              <w:rPr>
                <w:rFonts w:ascii="Times New Roman" w:hAnsi="Times New Roman"/>
                <w:sz w:val="28"/>
                <w:szCs w:val="28"/>
              </w:rPr>
              <w:t>неделях</w:t>
            </w:r>
          </w:p>
        </w:tc>
        <w:tc>
          <w:tcPr>
            <w:tcW w:w="496" w:type="dxa"/>
          </w:tcPr>
          <w:p w14:paraId="49D2F044" w14:textId="77777777" w:rsidR="00096C9F" w:rsidRPr="007E139A" w:rsidRDefault="00A3669E" w:rsidP="000965F6">
            <w:pPr>
              <w:spacing w:line="360" w:lineRule="auto"/>
              <w:ind w:firstLine="0"/>
              <w:rPr>
                <w:rFonts w:ascii="Times New Roman" w:hAnsi="Times New Roman"/>
                <w:webHidden/>
                <w:sz w:val="28"/>
                <w:szCs w:val="28"/>
              </w:rPr>
            </w:pPr>
            <w:r w:rsidRPr="007E139A">
              <w:rPr>
                <w:rFonts w:ascii="Times New Roman" w:hAnsi="Times New Roman"/>
                <w:webHidden/>
                <w:sz w:val="28"/>
                <w:szCs w:val="28"/>
              </w:rPr>
              <w:t>8</w:t>
            </w:r>
          </w:p>
        </w:tc>
      </w:tr>
      <w:tr w:rsidR="00096C9F" w:rsidRPr="007E139A" w14:paraId="6A2D8AFC" w14:textId="77777777" w:rsidTr="00004B11">
        <w:tc>
          <w:tcPr>
            <w:tcW w:w="9508" w:type="dxa"/>
          </w:tcPr>
          <w:p w14:paraId="21B6420E" w14:textId="77777777" w:rsidR="00096C9F" w:rsidRPr="007E139A" w:rsidRDefault="00096C9F" w:rsidP="000965F6">
            <w:pPr>
              <w:spacing w:line="360" w:lineRule="auto"/>
              <w:ind w:firstLine="0"/>
              <w:rPr>
                <w:rFonts w:ascii="Times New Roman" w:hAnsi="Times New Roman"/>
                <w:sz w:val="28"/>
                <w:szCs w:val="28"/>
              </w:rPr>
            </w:pPr>
            <w:r w:rsidRPr="007E139A">
              <w:rPr>
                <w:rFonts w:ascii="Times New Roman" w:hAnsi="Times New Roman"/>
                <w:sz w:val="28"/>
                <w:szCs w:val="28"/>
              </w:rPr>
              <w:t>6. Содержание практики……………………………………………..........</w:t>
            </w:r>
            <w:r w:rsidR="00004B11" w:rsidRPr="007E139A">
              <w:rPr>
                <w:rFonts w:ascii="Times New Roman" w:hAnsi="Times New Roman"/>
                <w:sz w:val="28"/>
                <w:szCs w:val="28"/>
              </w:rPr>
              <w:t>...</w:t>
            </w:r>
            <w:r w:rsidR="004E4A08" w:rsidRPr="007E139A">
              <w:rPr>
                <w:rFonts w:ascii="Times New Roman" w:hAnsi="Times New Roman"/>
                <w:sz w:val="28"/>
                <w:szCs w:val="28"/>
              </w:rPr>
              <w:t>........</w:t>
            </w:r>
          </w:p>
        </w:tc>
        <w:tc>
          <w:tcPr>
            <w:tcW w:w="496" w:type="dxa"/>
          </w:tcPr>
          <w:p w14:paraId="6810DE50" w14:textId="77777777" w:rsidR="00096C9F" w:rsidRPr="007E139A" w:rsidRDefault="00803552" w:rsidP="000965F6">
            <w:pPr>
              <w:spacing w:line="360" w:lineRule="auto"/>
              <w:ind w:firstLine="0"/>
              <w:rPr>
                <w:rFonts w:ascii="Times New Roman" w:hAnsi="Times New Roman"/>
                <w:sz w:val="28"/>
                <w:szCs w:val="28"/>
              </w:rPr>
            </w:pPr>
            <w:r w:rsidRPr="007E139A">
              <w:rPr>
                <w:rFonts w:ascii="Times New Roman" w:hAnsi="Times New Roman"/>
                <w:sz w:val="28"/>
                <w:szCs w:val="28"/>
              </w:rPr>
              <w:t>8</w:t>
            </w:r>
          </w:p>
        </w:tc>
      </w:tr>
      <w:tr w:rsidR="00096C9F" w:rsidRPr="007E139A" w14:paraId="25150A4F" w14:textId="77777777" w:rsidTr="00004B11">
        <w:tc>
          <w:tcPr>
            <w:tcW w:w="9508" w:type="dxa"/>
          </w:tcPr>
          <w:p w14:paraId="7039E346" w14:textId="77777777" w:rsidR="00096C9F" w:rsidRPr="007E139A" w:rsidRDefault="00096C9F" w:rsidP="000965F6">
            <w:pPr>
              <w:spacing w:line="360" w:lineRule="auto"/>
              <w:ind w:firstLine="0"/>
              <w:rPr>
                <w:rFonts w:ascii="Times New Roman" w:hAnsi="Times New Roman"/>
                <w:sz w:val="28"/>
                <w:szCs w:val="28"/>
              </w:rPr>
            </w:pPr>
            <w:r w:rsidRPr="007E139A">
              <w:rPr>
                <w:rFonts w:ascii="Times New Roman" w:hAnsi="Times New Roman"/>
                <w:sz w:val="28"/>
                <w:szCs w:val="28"/>
              </w:rPr>
              <w:t>7. Формы итоговой отчетности по практике……………………………</w:t>
            </w:r>
            <w:r w:rsidR="00004B11" w:rsidRPr="007E139A">
              <w:rPr>
                <w:rFonts w:ascii="Times New Roman" w:hAnsi="Times New Roman"/>
                <w:sz w:val="28"/>
                <w:szCs w:val="28"/>
              </w:rPr>
              <w:t>…</w:t>
            </w:r>
            <w:r w:rsidR="004E4A08" w:rsidRPr="007E139A">
              <w:rPr>
                <w:rFonts w:ascii="Times New Roman" w:hAnsi="Times New Roman"/>
                <w:sz w:val="28"/>
                <w:szCs w:val="28"/>
              </w:rPr>
              <w:t>……</w:t>
            </w:r>
          </w:p>
        </w:tc>
        <w:tc>
          <w:tcPr>
            <w:tcW w:w="496" w:type="dxa"/>
          </w:tcPr>
          <w:p w14:paraId="77D0ECB0" w14:textId="77777777" w:rsidR="00096C9F" w:rsidRPr="007E139A" w:rsidRDefault="00CD5356" w:rsidP="000965F6">
            <w:pPr>
              <w:spacing w:line="360" w:lineRule="auto"/>
              <w:ind w:firstLine="0"/>
              <w:rPr>
                <w:rFonts w:ascii="Times New Roman" w:hAnsi="Times New Roman"/>
                <w:sz w:val="28"/>
                <w:szCs w:val="28"/>
              </w:rPr>
            </w:pPr>
            <w:r w:rsidRPr="007E139A">
              <w:rPr>
                <w:rFonts w:ascii="Times New Roman" w:hAnsi="Times New Roman"/>
                <w:sz w:val="28"/>
                <w:szCs w:val="28"/>
              </w:rPr>
              <w:t>9</w:t>
            </w:r>
          </w:p>
        </w:tc>
      </w:tr>
      <w:tr w:rsidR="00096C9F" w:rsidRPr="007E139A" w14:paraId="3526DA79" w14:textId="77777777" w:rsidTr="00004B11">
        <w:tc>
          <w:tcPr>
            <w:tcW w:w="9508" w:type="dxa"/>
          </w:tcPr>
          <w:p w14:paraId="3339419B" w14:textId="77777777" w:rsidR="00096C9F" w:rsidRPr="007E139A" w:rsidRDefault="00096C9F" w:rsidP="00004B11">
            <w:pPr>
              <w:spacing w:line="360" w:lineRule="auto"/>
              <w:ind w:firstLine="0"/>
              <w:rPr>
                <w:rFonts w:ascii="Times New Roman" w:hAnsi="Times New Roman"/>
                <w:sz w:val="28"/>
                <w:szCs w:val="28"/>
              </w:rPr>
            </w:pPr>
            <w:r w:rsidRPr="007E139A">
              <w:rPr>
                <w:rFonts w:ascii="Times New Roman" w:hAnsi="Times New Roman"/>
                <w:sz w:val="28"/>
                <w:szCs w:val="28"/>
              </w:rPr>
              <w:t>8. Фонд оценочных сре</w:t>
            </w:r>
            <w:proofErr w:type="gramStart"/>
            <w:r w:rsidRPr="007E139A">
              <w:rPr>
                <w:rFonts w:ascii="Times New Roman" w:hAnsi="Times New Roman"/>
                <w:sz w:val="28"/>
                <w:szCs w:val="28"/>
              </w:rPr>
              <w:t>дств дл</w:t>
            </w:r>
            <w:proofErr w:type="gramEnd"/>
            <w:r w:rsidRPr="007E139A">
              <w:rPr>
                <w:rFonts w:ascii="Times New Roman" w:hAnsi="Times New Roman"/>
                <w:sz w:val="28"/>
                <w:szCs w:val="28"/>
              </w:rPr>
              <w:t>я проведения промежуточной</w:t>
            </w:r>
            <w:r w:rsidR="00004B11" w:rsidRPr="007E139A">
              <w:rPr>
                <w:rFonts w:ascii="Times New Roman" w:hAnsi="Times New Roman"/>
                <w:sz w:val="28"/>
                <w:szCs w:val="28"/>
              </w:rPr>
              <w:t xml:space="preserve"> </w:t>
            </w:r>
            <w:r w:rsidRPr="007E139A">
              <w:rPr>
                <w:rFonts w:ascii="Times New Roman" w:hAnsi="Times New Roman"/>
                <w:sz w:val="28"/>
                <w:szCs w:val="28"/>
              </w:rPr>
              <w:t>аттестации обучающихся по практике…………………………………</w:t>
            </w:r>
            <w:r w:rsidR="004E4A08" w:rsidRPr="007E139A">
              <w:rPr>
                <w:rFonts w:ascii="Times New Roman" w:hAnsi="Times New Roman"/>
                <w:sz w:val="28"/>
                <w:szCs w:val="28"/>
              </w:rPr>
              <w:t>……</w:t>
            </w:r>
            <w:r w:rsidR="00004B11" w:rsidRPr="007E139A">
              <w:rPr>
                <w:rFonts w:ascii="Times New Roman" w:hAnsi="Times New Roman"/>
                <w:sz w:val="28"/>
                <w:szCs w:val="28"/>
              </w:rPr>
              <w:t>………..</w:t>
            </w:r>
            <w:r w:rsidR="004E4A08" w:rsidRPr="007E139A">
              <w:rPr>
                <w:rFonts w:ascii="Times New Roman" w:hAnsi="Times New Roman"/>
                <w:sz w:val="28"/>
                <w:szCs w:val="28"/>
              </w:rPr>
              <w:t>…….</w:t>
            </w:r>
          </w:p>
        </w:tc>
        <w:tc>
          <w:tcPr>
            <w:tcW w:w="496" w:type="dxa"/>
          </w:tcPr>
          <w:p w14:paraId="3696A708" w14:textId="77777777" w:rsidR="00096C9F" w:rsidRPr="007E139A" w:rsidRDefault="00096C9F" w:rsidP="000965F6">
            <w:pPr>
              <w:spacing w:line="360" w:lineRule="auto"/>
              <w:ind w:firstLine="0"/>
              <w:rPr>
                <w:rFonts w:ascii="Times New Roman" w:hAnsi="Times New Roman"/>
                <w:sz w:val="28"/>
                <w:szCs w:val="28"/>
              </w:rPr>
            </w:pPr>
          </w:p>
          <w:p w14:paraId="4C92C1EF" w14:textId="3F4B4CA3" w:rsidR="00096C9F" w:rsidRPr="007E139A" w:rsidRDefault="00096C9F" w:rsidP="00CD5356">
            <w:pPr>
              <w:spacing w:line="360" w:lineRule="auto"/>
              <w:ind w:firstLine="0"/>
              <w:rPr>
                <w:rFonts w:ascii="Times New Roman" w:hAnsi="Times New Roman"/>
                <w:sz w:val="28"/>
                <w:szCs w:val="28"/>
              </w:rPr>
            </w:pPr>
            <w:r w:rsidRPr="007E139A">
              <w:rPr>
                <w:rFonts w:ascii="Times New Roman" w:hAnsi="Times New Roman"/>
                <w:sz w:val="28"/>
                <w:szCs w:val="28"/>
              </w:rPr>
              <w:t>1</w:t>
            </w:r>
            <w:r w:rsidR="0080689F">
              <w:rPr>
                <w:rFonts w:ascii="Times New Roman" w:hAnsi="Times New Roman"/>
                <w:sz w:val="28"/>
                <w:szCs w:val="28"/>
              </w:rPr>
              <w:t>4</w:t>
            </w:r>
          </w:p>
        </w:tc>
      </w:tr>
      <w:tr w:rsidR="00096C9F" w:rsidRPr="007E139A" w14:paraId="5945E01B" w14:textId="77777777" w:rsidTr="00004B11">
        <w:tc>
          <w:tcPr>
            <w:tcW w:w="9508" w:type="dxa"/>
          </w:tcPr>
          <w:p w14:paraId="2E9815F8" w14:textId="77777777" w:rsidR="00096C9F" w:rsidRPr="007E139A" w:rsidRDefault="00096C9F" w:rsidP="00004B11">
            <w:pPr>
              <w:spacing w:line="360" w:lineRule="auto"/>
              <w:ind w:firstLine="0"/>
              <w:rPr>
                <w:rFonts w:ascii="Times New Roman" w:hAnsi="Times New Roman"/>
                <w:sz w:val="28"/>
                <w:szCs w:val="28"/>
              </w:rPr>
            </w:pPr>
            <w:r w:rsidRPr="007E139A">
              <w:rPr>
                <w:rFonts w:ascii="Times New Roman" w:hAnsi="Times New Roman"/>
                <w:sz w:val="28"/>
                <w:szCs w:val="28"/>
              </w:rPr>
              <w:t>9. Перечень учебной литературы и ресурсов сети «Интернет»</w:t>
            </w:r>
            <w:r w:rsidR="00004B11" w:rsidRPr="007E139A">
              <w:rPr>
                <w:rFonts w:ascii="Times New Roman" w:hAnsi="Times New Roman"/>
                <w:sz w:val="28"/>
                <w:szCs w:val="28"/>
              </w:rPr>
              <w:t xml:space="preserve"> </w:t>
            </w:r>
            <w:r w:rsidRPr="007E139A">
              <w:rPr>
                <w:rFonts w:ascii="Times New Roman" w:hAnsi="Times New Roman"/>
                <w:sz w:val="28"/>
                <w:szCs w:val="28"/>
              </w:rPr>
              <w:t>необходимых для проведения практики………………………………</w:t>
            </w:r>
            <w:r w:rsidR="00004B11" w:rsidRPr="007E139A">
              <w:rPr>
                <w:rFonts w:ascii="Times New Roman" w:hAnsi="Times New Roman"/>
                <w:sz w:val="28"/>
                <w:szCs w:val="28"/>
              </w:rPr>
              <w:t>……………</w:t>
            </w:r>
            <w:r w:rsidRPr="007E139A">
              <w:rPr>
                <w:rFonts w:ascii="Times New Roman" w:hAnsi="Times New Roman"/>
                <w:sz w:val="28"/>
                <w:szCs w:val="28"/>
              </w:rPr>
              <w:t>...</w:t>
            </w:r>
            <w:r w:rsidR="004E4A08" w:rsidRPr="007E139A">
              <w:rPr>
                <w:rFonts w:ascii="Times New Roman" w:hAnsi="Times New Roman"/>
                <w:sz w:val="28"/>
                <w:szCs w:val="28"/>
              </w:rPr>
              <w:t>...............</w:t>
            </w:r>
          </w:p>
        </w:tc>
        <w:tc>
          <w:tcPr>
            <w:tcW w:w="496" w:type="dxa"/>
          </w:tcPr>
          <w:p w14:paraId="1B8FA5E9" w14:textId="77777777" w:rsidR="00096C9F" w:rsidRPr="007E139A" w:rsidRDefault="00096C9F" w:rsidP="000965F6">
            <w:pPr>
              <w:spacing w:line="360" w:lineRule="auto"/>
              <w:ind w:firstLine="0"/>
              <w:rPr>
                <w:rFonts w:ascii="Times New Roman" w:hAnsi="Times New Roman"/>
                <w:sz w:val="28"/>
                <w:szCs w:val="28"/>
              </w:rPr>
            </w:pPr>
          </w:p>
          <w:p w14:paraId="70DC94D0" w14:textId="7F35CC8B" w:rsidR="00096C9F" w:rsidRPr="007E139A" w:rsidRDefault="007654F5" w:rsidP="00CD5356">
            <w:pPr>
              <w:spacing w:line="360" w:lineRule="auto"/>
              <w:ind w:firstLine="0"/>
              <w:rPr>
                <w:rFonts w:ascii="Times New Roman" w:hAnsi="Times New Roman"/>
                <w:sz w:val="28"/>
                <w:szCs w:val="28"/>
              </w:rPr>
            </w:pPr>
            <w:r w:rsidRPr="007E139A">
              <w:rPr>
                <w:rFonts w:ascii="Times New Roman" w:hAnsi="Times New Roman"/>
                <w:sz w:val="28"/>
                <w:szCs w:val="28"/>
              </w:rPr>
              <w:t>1</w:t>
            </w:r>
            <w:r w:rsidR="0080689F">
              <w:rPr>
                <w:rFonts w:ascii="Times New Roman" w:hAnsi="Times New Roman"/>
                <w:sz w:val="28"/>
                <w:szCs w:val="28"/>
              </w:rPr>
              <w:t>8</w:t>
            </w:r>
          </w:p>
        </w:tc>
      </w:tr>
      <w:tr w:rsidR="00096C9F" w:rsidRPr="007E139A" w14:paraId="0C2BECC1" w14:textId="77777777" w:rsidTr="00004B11">
        <w:tc>
          <w:tcPr>
            <w:tcW w:w="9508" w:type="dxa"/>
          </w:tcPr>
          <w:p w14:paraId="68B33F0D" w14:textId="79BFDFFF" w:rsidR="00096C9F" w:rsidRPr="007E139A" w:rsidRDefault="00096C9F" w:rsidP="00004B11">
            <w:pPr>
              <w:spacing w:line="360" w:lineRule="auto"/>
              <w:ind w:firstLine="0"/>
              <w:rPr>
                <w:rFonts w:ascii="Times New Roman" w:hAnsi="Times New Roman"/>
                <w:sz w:val="28"/>
                <w:szCs w:val="28"/>
              </w:rPr>
            </w:pPr>
            <w:r w:rsidRPr="007E139A">
              <w:rPr>
                <w:rFonts w:ascii="Times New Roman" w:hAnsi="Times New Roman"/>
                <w:sz w:val="28"/>
                <w:szCs w:val="28"/>
              </w:rPr>
              <w:t>10. 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w:t>
            </w:r>
            <w:r w:rsidR="004E4A08" w:rsidRPr="007E139A">
              <w:rPr>
                <w:rFonts w:ascii="Times New Roman" w:hAnsi="Times New Roman"/>
                <w:sz w:val="28"/>
                <w:szCs w:val="28"/>
              </w:rPr>
              <w:t>……</w:t>
            </w:r>
            <w:r w:rsidR="00004B11" w:rsidRPr="007E139A">
              <w:rPr>
                <w:rFonts w:ascii="Times New Roman" w:hAnsi="Times New Roman"/>
                <w:sz w:val="28"/>
                <w:szCs w:val="28"/>
              </w:rPr>
              <w:t>………….</w:t>
            </w:r>
            <w:r w:rsidR="004E4A08" w:rsidRPr="007E139A">
              <w:rPr>
                <w:rFonts w:ascii="Times New Roman" w:hAnsi="Times New Roman"/>
                <w:sz w:val="28"/>
                <w:szCs w:val="28"/>
              </w:rPr>
              <w:t>…...</w:t>
            </w:r>
          </w:p>
        </w:tc>
        <w:tc>
          <w:tcPr>
            <w:tcW w:w="496" w:type="dxa"/>
          </w:tcPr>
          <w:p w14:paraId="3F86CE5C" w14:textId="77777777" w:rsidR="00096C9F" w:rsidRPr="007E139A" w:rsidRDefault="00096C9F" w:rsidP="000965F6">
            <w:pPr>
              <w:spacing w:line="360" w:lineRule="auto"/>
              <w:ind w:firstLine="0"/>
              <w:rPr>
                <w:rFonts w:ascii="Times New Roman" w:hAnsi="Times New Roman"/>
                <w:sz w:val="28"/>
                <w:szCs w:val="28"/>
              </w:rPr>
            </w:pPr>
          </w:p>
          <w:p w14:paraId="31A763D5" w14:textId="77777777" w:rsidR="00096C9F" w:rsidRPr="007E139A" w:rsidRDefault="00096C9F" w:rsidP="000965F6">
            <w:pPr>
              <w:spacing w:line="360" w:lineRule="auto"/>
              <w:ind w:firstLine="0"/>
              <w:rPr>
                <w:rFonts w:ascii="Times New Roman" w:hAnsi="Times New Roman"/>
                <w:sz w:val="28"/>
                <w:szCs w:val="28"/>
              </w:rPr>
            </w:pPr>
          </w:p>
          <w:p w14:paraId="7DADB5FF" w14:textId="4AE4FC34" w:rsidR="00096C9F" w:rsidRPr="007E139A" w:rsidRDefault="00CD5356" w:rsidP="000965F6">
            <w:pPr>
              <w:spacing w:line="360" w:lineRule="auto"/>
              <w:ind w:firstLine="0"/>
              <w:rPr>
                <w:rFonts w:ascii="Times New Roman" w:hAnsi="Times New Roman"/>
                <w:sz w:val="28"/>
                <w:szCs w:val="28"/>
              </w:rPr>
            </w:pPr>
            <w:r w:rsidRPr="007E139A">
              <w:rPr>
                <w:rFonts w:ascii="Times New Roman" w:hAnsi="Times New Roman"/>
                <w:sz w:val="28"/>
                <w:szCs w:val="28"/>
              </w:rPr>
              <w:t>1</w:t>
            </w:r>
            <w:r w:rsidR="0080689F">
              <w:rPr>
                <w:rFonts w:ascii="Times New Roman" w:hAnsi="Times New Roman"/>
                <w:sz w:val="28"/>
                <w:szCs w:val="28"/>
              </w:rPr>
              <w:t>9</w:t>
            </w:r>
          </w:p>
        </w:tc>
      </w:tr>
      <w:tr w:rsidR="00096C9F" w:rsidRPr="007E139A" w14:paraId="7DA0F3D0" w14:textId="77777777" w:rsidTr="00004B11">
        <w:tc>
          <w:tcPr>
            <w:tcW w:w="9508" w:type="dxa"/>
          </w:tcPr>
          <w:p w14:paraId="0C2657FF" w14:textId="77777777" w:rsidR="00096C9F" w:rsidRPr="007E139A" w:rsidRDefault="00096C9F" w:rsidP="00004B11">
            <w:pPr>
              <w:spacing w:line="360" w:lineRule="auto"/>
              <w:ind w:firstLine="0"/>
              <w:rPr>
                <w:rFonts w:ascii="Times New Roman" w:hAnsi="Times New Roman"/>
                <w:sz w:val="28"/>
                <w:szCs w:val="28"/>
              </w:rPr>
            </w:pPr>
            <w:r w:rsidRPr="007E139A">
              <w:rPr>
                <w:rFonts w:ascii="Times New Roman" w:hAnsi="Times New Roman"/>
                <w:sz w:val="28"/>
                <w:szCs w:val="28"/>
              </w:rPr>
              <w:t>11. Описание материально-технической базы, необходимой для</w:t>
            </w:r>
            <w:r w:rsidR="00004B11" w:rsidRPr="007E139A">
              <w:rPr>
                <w:rFonts w:ascii="Times New Roman" w:hAnsi="Times New Roman"/>
                <w:sz w:val="28"/>
                <w:szCs w:val="28"/>
              </w:rPr>
              <w:t xml:space="preserve"> </w:t>
            </w:r>
            <w:r w:rsidRPr="007E139A">
              <w:rPr>
                <w:rFonts w:ascii="Times New Roman" w:hAnsi="Times New Roman"/>
                <w:sz w:val="28"/>
                <w:szCs w:val="28"/>
              </w:rPr>
              <w:t>проведения  практики……………………………………………</w:t>
            </w:r>
            <w:r w:rsidR="004E4A08" w:rsidRPr="007E139A">
              <w:rPr>
                <w:rFonts w:ascii="Times New Roman" w:hAnsi="Times New Roman"/>
                <w:sz w:val="28"/>
                <w:szCs w:val="28"/>
              </w:rPr>
              <w:t>…………………</w:t>
            </w:r>
            <w:r w:rsidR="00004B11" w:rsidRPr="007E139A">
              <w:rPr>
                <w:rFonts w:ascii="Times New Roman" w:hAnsi="Times New Roman"/>
                <w:sz w:val="28"/>
                <w:szCs w:val="28"/>
              </w:rPr>
              <w:t>………….</w:t>
            </w:r>
          </w:p>
        </w:tc>
        <w:tc>
          <w:tcPr>
            <w:tcW w:w="496" w:type="dxa"/>
          </w:tcPr>
          <w:p w14:paraId="360A87BC" w14:textId="77777777" w:rsidR="00096C9F" w:rsidRPr="007E139A" w:rsidRDefault="00096C9F" w:rsidP="000965F6">
            <w:pPr>
              <w:spacing w:line="360" w:lineRule="auto"/>
              <w:ind w:firstLine="0"/>
              <w:rPr>
                <w:rFonts w:ascii="Times New Roman" w:hAnsi="Times New Roman"/>
                <w:sz w:val="28"/>
                <w:szCs w:val="28"/>
              </w:rPr>
            </w:pPr>
          </w:p>
          <w:p w14:paraId="4D0616AE" w14:textId="6074B783" w:rsidR="00096C9F" w:rsidRPr="007E139A" w:rsidRDefault="00CD5356" w:rsidP="007654F5">
            <w:pPr>
              <w:spacing w:line="360" w:lineRule="auto"/>
              <w:ind w:firstLine="0"/>
              <w:rPr>
                <w:rFonts w:ascii="Times New Roman" w:hAnsi="Times New Roman"/>
                <w:sz w:val="28"/>
                <w:szCs w:val="28"/>
                <w:lang w:val="en-US"/>
              </w:rPr>
            </w:pPr>
            <w:r w:rsidRPr="007E139A">
              <w:rPr>
                <w:rFonts w:ascii="Times New Roman" w:hAnsi="Times New Roman"/>
                <w:sz w:val="28"/>
                <w:szCs w:val="28"/>
              </w:rPr>
              <w:t>1</w:t>
            </w:r>
            <w:r w:rsidR="0080689F">
              <w:rPr>
                <w:rFonts w:ascii="Times New Roman" w:hAnsi="Times New Roman"/>
                <w:sz w:val="28"/>
                <w:szCs w:val="28"/>
              </w:rPr>
              <w:t>9</w:t>
            </w:r>
          </w:p>
        </w:tc>
      </w:tr>
      <w:tr w:rsidR="00ED569C" w:rsidRPr="007E139A" w14:paraId="5B8E8272" w14:textId="77777777" w:rsidTr="00004B11">
        <w:tc>
          <w:tcPr>
            <w:tcW w:w="9508" w:type="dxa"/>
          </w:tcPr>
          <w:p w14:paraId="22B67444" w14:textId="77777777" w:rsidR="00ED569C" w:rsidRPr="007E139A" w:rsidRDefault="00ED569C" w:rsidP="00ED569C">
            <w:pPr>
              <w:spacing w:line="360" w:lineRule="auto"/>
              <w:ind w:firstLine="0"/>
              <w:rPr>
                <w:rFonts w:ascii="Times New Roman" w:hAnsi="Times New Roman"/>
                <w:sz w:val="28"/>
                <w:szCs w:val="28"/>
              </w:rPr>
            </w:pPr>
            <w:r w:rsidRPr="007E139A">
              <w:rPr>
                <w:rFonts w:ascii="Times New Roman" w:hAnsi="Times New Roman"/>
                <w:sz w:val="28"/>
                <w:szCs w:val="28"/>
              </w:rPr>
              <w:t>Приложени</w:t>
            </w:r>
            <w:r w:rsidR="000042B6" w:rsidRPr="007E139A">
              <w:rPr>
                <w:rFonts w:ascii="Times New Roman" w:hAnsi="Times New Roman"/>
                <w:sz w:val="28"/>
                <w:szCs w:val="28"/>
              </w:rPr>
              <w:t>е 1</w:t>
            </w:r>
            <w:r w:rsidR="001267D7" w:rsidRPr="007E139A">
              <w:rPr>
                <w:rFonts w:ascii="Times New Roman" w:hAnsi="Times New Roman"/>
                <w:sz w:val="28"/>
                <w:szCs w:val="28"/>
              </w:rPr>
              <w:t>. Рабочий график (план)</w:t>
            </w:r>
            <w:r w:rsidRPr="007E139A">
              <w:rPr>
                <w:rFonts w:ascii="Times New Roman" w:hAnsi="Times New Roman"/>
                <w:sz w:val="28"/>
                <w:szCs w:val="28"/>
              </w:rPr>
              <w:t xml:space="preserve"> ……………………………</w:t>
            </w:r>
            <w:r w:rsidR="00004B11" w:rsidRPr="007E139A">
              <w:rPr>
                <w:rFonts w:ascii="Times New Roman" w:hAnsi="Times New Roman"/>
                <w:sz w:val="28"/>
                <w:szCs w:val="28"/>
              </w:rPr>
              <w:t>…………</w:t>
            </w:r>
            <w:r w:rsidR="004E4A08" w:rsidRPr="007E139A">
              <w:rPr>
                <w:rFonts w:ascii="Times New Roman" w:hAnsi="Times New Roman"/>
                <w:sz w:val="28"/>
                <w:szCs w:val="28"/>
              </w:rPr>
              <w:t>…</w:t>
            </w:r>
          </w:p>
        </w:tc>
        <w:tc>
          <w:tcPr>
            <w:tcW w:w="496" w:type="dxa"/>
          </w:tcPr>
          <w:p w14:paraId="4C97185D" w14:textId="242C3CCE" w:rsidR="00ED569C" w:rsidRPr="007E139A" w:rsidRDefault="00D20124" w:rsidP="006616DC">
            <w:pPr>
              <w:spacing w:line="360" w:lineRule="auto"/>
              <w:ind w:firstLine="0"/>
              <w:rPr>
                <w:rFonts w:ascii="Times New Roman" w:hAnsi="Times New Roman"/>
                <w:sz w:val="28"/>
                <w:szCs w:val="28"/>
              </w:rPr>
            </w:pPr>
            <w:r>
              <w:rPr>
                <w:rFonts w:ascii="Times New Roman" w:hAnsi="Times New Roman"/>
                <w:sz w:val="28"/>
                <w:szCs w:val="28"/>
              </w:rPr>
              <w:t>21</w:t>
            </w:r>
          </w:p>
        </w:tc>
      </w:tr>
      <w:tr w:rsidR="00ED569C" w:rsidRPr="007E139A" w14:paraId="706235F4" w14:textId="77777777" w:rsidTr="00004B11">
        <w:tc>
          <w:tcPr>
            <w:tcW w:w="9508" w:type="dxa"/>
          </w:tcPr>
          <w:p w14:paraId="052F4761" w14:textId="77777777" w:rsidR="00ED569C" w:rsidRPr="007E139A" w:rsidRDefault="000042B6" w:rsidP="00ED569C">
            <w:pPr>
              <w:spacing w:line="360" w:lineRule="auto"/>
              <w:ind w:firstLine="0"/>
              <w:rPr>
                <w:rFonts w:ascii="Times New Roman" w:hAnsi="Times New Roman"/>
                <w:sz w:val="28"/>
                <w:szCs w:val="28"/>
              </w:rPr>
            </w:pPr>
            <w:r w:rsidRPr="007E139A">
              <w:rPr>
                <w:rFonts w:ascii="Times New Roman" w:hAnsi="Times New Roman"/>
                <w:sz w:val="28"/>
                <w:szCs w:val="28"/>
              </w:rPr>
              <w:t>Приложение 2</w:t>
            </w:r>
            <w:r w:rsidR="00ED569C" w:rsidRPr="007E139A">
              <w:rPr>
                <w:rFonts w:ascii="Times New Roman" w:hAnsi="Times New Roman"/>
                <w:sz w:val="28"/>
                <w:szCs w:val="28"/>
              </w:rPr>
              <w:t>. Индивидуальное задание …………………….…………</w:t>
            </w:r>
            <w:r w:rsidR="00004B11" w:rsidRPr="007E139A">
              <w:rPr>
                <w:rFonts w:ascii="Times New Roman" w:hAnsi="Times New Roman"/>
                <w:sz w:val="28"/>
                <w:szCs w:val="28"/>
              </w:rPr>
              <w:t>…</w:t>
            </w:r>
            <w:r w:rsidR="004E4A08" w:rsidRPr="007E139A">
              <w:rPr>
                <w:rFonts w:ascii="Times New Roman" w:hAnsi="Times New Roman"/>
                <w:sz w:val="28"/>
                <w:szCs w:val="28"/>
              </w:rPr>
              <w:t>…..</w:t>
            </w:r>
          </w:p>
        </w:tc>
        <w:tc>
          <w:tcPr>
            <w:tcW w:w="496" w:type="dxa"/>
          </w:tcPr>
          <w:p w14:paraId="01D2004D" w14:textId="7EB29BED" w:rsidR="00ED569C" w:rsidRPr="007E139A" w:rsidRDefault="00D20124" w:rsidP="000042B6">
            <w:pPr>
              <w:spacing w:line="360" w:lineRule="auto"/>
              <w:ind w:firstLine="0"/>
              <w:rPr>
                <w:rFonts w:ascii="Times New Roman" w:hAnsi="Times New Roman"/>
                <w:sz w:val="28"/>
                <w:szCs w:val="28"/>
              </w:rPr>
            </w:pPr>
            <w:r>
              <w:rPr>
                <w:rFonts w:ascii="Times New Roman" w:hAnsi="Times New Roman"/>
                <w:sz w:val="28"/>
                <w:szCs w:val="28"/>
              </w:rPr>
              <w:t>22</w:t>
            </w:r>
          </w:p>
        </w:tc>
      </w:tr>
      <w:tr w:rsidR="00ED569C" w:rsidRPr="007E139A" w14:paraId="0B894ABE" w14:textId="77777777" w:rsidTr="00004B11">
        <w:tc>
          <w:tcPr>
            <w:tcW w:w="9508" w:type="dxa"/>
          </w:tcPr>
          <w:p w14:paraId="02BCC363" w14:textId="77777777" w:rsidR="00ED569C" w:rsidRPr="007E139A" w:rsidRDefault="000042B6" w:rsidP="00ED569C">
            <w:pPr>
              <w:spacing w:line="360" w:lineRule="auto"/>
              <w:ind w:firstLine="0"/>
              <w:rPr>
                <w:rFonts w:ascii="Times New Roman" w:hAnsi="Times New Roman"/>
                <w:sz w:val="28"/>
                <w:szCs w:val="28"/>
              </w:rPr>
            </w:pPr>
            <w:r w:rsidRPr="007E139A">
              <w:rPr>
                <w:rFonts w:ascii="Times New Roman" w:hAnsi="Times New Roman"/>
                <w:sz w:val="28"/>
                <w:szCs w:val="28"/>
              </w:rPr>
              <w:t>Приложение 3</w:t>
            </w:r>
            <w:r w:rsidR="00ED569C" w:rsidRPr="007E139A">
              <w:rPr>
                <w:rFonts w:ascii="Times New Roman" w:hAnsi="Times New Roman"/>
                <w:sz w:val="28"/>
                <w:szCs w:val="28"/>
              </w:rPr>
              <w:t>. Дневник по практике ……………………………………...</w:t>
            </w:r>
            <w:r w:rsidR="00004B11" w:rsidRPr="007E139A">
              <w:rPr>
                <w:rFonts w:ascii="Times New Roman" w:hAnsi="Times New Roman"/>
                <w:sz w:val="28"/>
                <w:szCs w:val="28"/>
              </w:rPr>
              <w:t>...</w:t>
            </w:r>
            <w:r w:rsidR="004E4A08" w:rsidRPr="007E139A">
              <w:rPr>
                <w:rFonts w:ascii="Times New Roman" w:hAnsi="Times New Roman"/>
                <w:sz w:val="28"/>
                <w:szCs w:val="28"/>
              </w:rPr>
              <w:t>......</w:t>
            </w:r>
          </w:p>
        </w:tc>
        <w:tc>
          <w:tcPr>
            <w:tcW w:w="496" w:type="dxa"/>
          </w:tcPr>
          <w:p w14:paraId="1EA06D2E" w14:textId="395E1284" w:rsidR="00ED569C" w:rsidRPr="007E139A" w:rsidRDefault="00ED569C" w:rsidP="006616DC">
            <w:pPr>
              <w:spacing w:line="360" w:lineRule="auto"/>
              <w:ind w:firstLine="0"/>
              <w:rPr>
                <w:rFonts w:ascii="Times New Roman" w:hAnsi="Times New Roman"/>
                <w:sz w:val="28"/>
                <w:szCs w:val="28"/>
              </w:rPr>
            </w:pPr>
            <w:r w:rsidRPr="007E139A">
              <w:rPr>
                <w:rFonts w:ascii="Times New Roman" w:hAnsi="Times New Roman"/>
                <w:sz w:val="28"/>
                <w:szCs w:val="28"/>
              </w:rPr>
              <w:t>2</w:t>
            </w:r>
            <w:r w:rsidR="00D20124">
              <w:rPr>
                <w:rFonts w:ascii="Times New Roman" w:hAnsi="Times New Roman"/>
                <w:sz w:val="28"/>
                <w:szCs w:val="28"/>
              </w:rPr>
              <w:t>3</w:t>
            </w:r>
          </w:p>
        </w:tc>
      </w:tr>
      <w:tr w:rsidR="00ED569C" w:rsidRPr="007E139A" w14:paraId="2BF0831E" w14:textId="77777777" w:rsidTr="00004B11">
        <w:tc>
          <w:tcPr>
            <w:tcW w:w="9508" w:type="dxa"/>
          </w:tcPr>
          <w:p w14:paraId="2D051B04" w14:textId="77777777" w:rsidR="00ED569C" w:rsidRPr="007E139A" w:rsidRDefault="000042B6" w:rsidP="00ED569C">
            <w:pPr>
              <w:spacing w:line="360" w:lineRule="auto"/>
              <w:ind w:firstLine="0"/>
              <w:rPr>
                <w:rFonts w:ascii="Times New Roman" w:hAnsi="Times New Roman"/>
                <w:sz w:val="28"/>
                <w:szCs w:val="28"/>
              </w:rPr>
            </w:pPr>
            <w:r w:rsidRPr="007E139A">
              <w:rPr>
                <w:rFonts w:ascii="Times New Roman" w:hAnsi="Times New Roman"/>
                <w:sz w:val="28"/>
                <w:szCs w:val="28"/>
              </w:rPr>
              <w:t>Приложение 4</w:t>
            </w:r>
            <w:r w:rsidR="00ED569C" w:rsidRPr="007E139A">
              <w:rPr>
                <w:rFonts w:ascii="Times New Roman" w:hAnsi="Times New Roman"/>
                <w:sz w:val="28"/>
                <w:szCs w:val="28"/>
              </w:rPr>
              <w:t>. От</w:t>
            </w:r>
            <w:r w:rsidR="00004B11" w:rsidRPr="007E139A">
              <w:rPr>
                <w:rFonts w:ascii="Times New Roman" w:hAnsi="Times New Roman"/>
                <w:sz w:val="28"/>
                <w:szCs w:val="28"/>
              </w:rPr>
              <w:t>чет по практике…………..…………………………</w:t>
            </w:r>
            <w:r w:rsidR="004E4A08" w:rsidRPr="007E139A">
              <w:rPr>
                <w:rFonts w:ascii="Times New Roman" w:hAnsi="Times New Roman"/>
                <w:sz w:val="28"/>
                <w:szCs w:val="28"/>
              </w:rPr>
              <w:t>………..</w:t>
            </w:r>
          </w:p>
        </w:tc>
        <w:tc>
          <w:tcPr>
            <w:tcW w:w="496" w:type="dxa"/>
          </w:tcPr>
          <w:p w14:paraId="37EA2093" w14:textId="6913D219" w:rsidR="00ED569C" w:rsidRPr="007E139A" w:rsidRDefault="007654F5" w:rsidP="006616DC">
            <w:pPr>
              <w:spacing w:line="360" w:lineRule="auto"/>
              <w:ind w:firstLine="0"/>
              <w:rPr>
                <w:rFonts w:ascii="Times New Roman" w:hAnsi="Times New Roman"/>
                <w:sz w:val="28"/>
                <w:szCs w:val="28"/>
              </w:rPr>
            </w:pPr>
            <w:r w:rsidRPr="007E139A">
              <w:rPr>
                <w:rFonts w:ascii="Times New Roman" w:hAnsi="Times New Roman"/>
                <w:sz w:val="28"/>
                <w:szCs w:val="28"/>
              </w:rPr>
              <w:t>2</w:t>
            </w:r>
            <w:r w:rsidR="00D20124">
              <w:rPr>
                <w:rFonts w:ascii="Times New Roman" w:hAnsi="Times New Roman"/>
                <w:sz w:val="28"/>
                <w:szCs w:val="28"/>
              </w:rPr>
              <w:t>4</w:t>
            </w:r>
          </w:p>
        </w:tc>
      </w:tr>
      <w:tr w:rsidR="00ED569C" w:rsidRPr="007E139A" w14:paraId="576606E1" w14:textId="77777777" w:rsidTr="00004B11">
        <w:tc>
          <w:tcPr>
            <w:tcW w:w="9508" w:type="dxa"/>
          </w:tcPr>
          <w:p w14:paraId="44E2D5F6" w14:textId="77777777" w:rsidR="00ED569C" w:rsidRPr="007E139A" w:rsidRDefault="000042B6" w:rsidP="00ED569C">
            <w:pPr>
              <w:spacing w:line="360" w:lineRule="auto"/>
              <w:ind w:firstLine="0"/>
              <w:rPr>
                <w:rFonts w:ascii="Times New Roman" w:hAnsi="Times New Roman"/>
                <w:sz w:val="28"/>
                <w:szCs w:val="28"/>
              </w:rPr>
            </w:pPr>
            <w:r w:rsidRPr="007E139A">
              <w:rPr>
                <w:rFonts w:ascii="Times New Roman" w:hAnsi="Times New Roman"/>
                <w:sz w:val="28"/>
                <w:szCs w:val="28"/>
              </w:rPr>
              <w:t>Приложение 5</w:t>
            </w:r>
            <w:r w:rsidR="00ED569C" w:rsidRPr="007E139A">
              <w:rPr>
                <w:rFonts w:ascii="Times New Roman" w:hAnsi="Times New Roman"/>
                <w:sz w:val="28"/>
                <w:szCs w:val="28"/>
              </w:rPr>
              <w:t>. Отзыв о прохождении практики …………………………</w:t>
            </w:r>
            <w:r w:rsidR="00004B11" w:rsidRPr="007E139A">
              <w:rPr>
                <w:rFonts w:ascii="Times New Roman" w:hAnsi="Times New Roman"/>
                <w:sz w:val="28"/>
                <w:szCs w:val="28"/>
              </w:rPr>
              <w:t>…</w:t>
            </w:r>
            <w:r w:rsidR="004E4A08" w:rsidRPr="007E139A">
              <w:rPr>
                <w:rFonts w:ascii="Times New Roman" w:hAnsi="Times New Roman"/>
                <w:sz w:val="28"/>
                <w:szCs w:val="28"/>
              </w:rPr>
              <w:t>…</w:t>
            </w:r>
          </w:p>
        </w:tc>
        <w:tc>
          <w:tcPr>
            <w:tcW w:w="496" w:type="dxa"/>
          </w:tcPr>
          <w:p w14:paraId="4D3723D2" w14:textId="608CBA73" w:rsidR="00ED569C" w:rsidRPr="007E139A" w:rsidRDefault="007654F5" w:rsidP="006616DC">
            <w:pPr>
              <w:spacing w:line="360" w:lineRule="auto"/>
              <w:ind w:firstLine="0"/>
              <w:rPr>
                <w:rFonts w:ascii="Times New Roman" w:hAnsi="Times New Roman"/>
                <w:sz w:val="28"/>
                <w:szCs w:val="28"/>
              </w:rPr>
            </w:pPr>
            <w:r w:rsidRPr="007E139A">
              <w:rPr>
                <w:rFonts w:ascii="Times New Roman" w:hAnsi="Times New Roman"/>
                <w:sz w:val="28"/>
                <w:szCs w:val="28"/>
              </w:rPr>
              <w:t>2</w:t>
            </w:r>
            <w:r w:rsidR="00D20124">
              <w:rPr>
                <w:rFonts w:ascii="Times New Roman" w:hAnsi="Times New Roman"/>
                <w:sz w:val="28"/>
                <w:szCs w:val="28"/>
              </w:rPr>
              <w:t>5</w:t>
            </w:r>
          </w:p>
        </w:tc>
      </w:tr>
    </w:tbl>
    <w:p w14:paraId="0022CC8B" w14:textId="77777777" w:rsidR="00096C9F" w:rsidRDefault="00096C9F" w:rsidP="00096C9F">
      <w:pPr>
        <w:jc w:val="center"/>
      </w:pPr>
    </w:p>
    <w:p w14:paraId="520DAC10" w14:textId="77777777" w:rsidR="00096C9F" w:rsidRDefault="00096C9F" w:rsidP="00FD452A">
      <w:pPr>
        <w:ind w:firstLine="0"/>
      </w:pPr>
    </w:p>
    <w:p w14:paraId="718ECB29" w14:textId="77777777" w:rsidR="00096C9F" w:rsidRDefault="00096C9F" w:rsidP="00096C9F">
      <w:pPr>
        <w:jc w:val="center"/>
      </w:pPr>
    </w:p>
    <w:p w14:paraId="0E14DAF5" w14:textId="77777777" w:rsidR="00004B11" w:rsidRDefault="00004B11" w:rsidP="00096C9F">
      <w:pPr>
        <w:jc w:val="center"/>
      </w:pPr>
    </w:p>
    <w:p w14:paraId="5120B49B" w14:textId="77777777" w:rsidR="00004B11" w:rsidRDefault="00004B11" w:rsidP="00096C9F">
      <w:pPr>
        <w:jc w:val="center"/>
      </w:pPr>
    </w:p>
    <w:p w14:paraId="6EBD82B6" w14:textId="77777777" w:rsidR="00004B11" w:rsidRDefault="00004B11" w:rsidP="00096C9F">
      <w:pPr>
        <w:jc w:val="center"/>
      </w:pPr>
    </w:p>
    <w:p w14:paraId="774C693D" w14:textId="77777777" w:rsidR="00004B11" w:rsidRDefault="00004B11" w:rsidP="00096C9F">
      <w:pPr>
        <w:jc w:val="center"/>
      </w:pPr>
    </w:p>
    <w:p w14:paraId="496E435E" w14:textId="77777777" w:rsidR="00004B11" w:rsidRDefault="00004B11" w:rsidP="00096C9F">
      <w:pPr>
        <w:jc w:val="center"/>
      </w:pPr>
    </w:p>
    <w:p w14:paraId="261B50E1" w14:textId="77777777" w:rsidR="00CD5356" w:rsidRDefault="00CD5356" w:rsidP="00096C9F">
      <w:pPr>
        <w:jc w:val="center"/>
      </w:pPr>
    </w:p>
    <w:p w14:paraId="28B9AC16" w14:textId="68113EF3" w:rsidR="00096C9F" w:rsidRDefault="00096C9F" w:rsidP="00004B11">
      <w:pPr>
        <w:ind w:firstLine="0"/>
        <w:jc w:val="center"/>
        <w:rPr>
          <w:rFonts w:ascii="Times New Roman" w:hAnsi="Times New Roman"/>
          <w:b/>
          <w:sz w:val="28"/>
          <w:szCs w:val="28"/>
        </w:rPr>
      </w:pPr>
      <w:r w:rsidRPr="00004B11">
        <w:rPr>
          <w:rFonts w:ascii="Times New Roman" w:eastAsia="Calibri" w:hAnsi="Times New Roman"/>
          <w:b/>
          <w:sz w:val="28"/>
          <w:szCs w:val="28"/>
        </w:rPr>
        <w:t xml:space="preserve">1. </w:t>
      </w:r>
      <w:r w:rsidR="00A73F6A" w:rsidRPr="00A73F6A">
        <w:rPr>
          <w:rFonts w:ascii="Times New Roman" w:hAnsi="Times New Roman"/>
          <w:b/>
          <w:sz w:val="28"/>
          <w:szCs w:val="28"/>
        </w:rPr>
        <w:t>Наименование вида и типов практики, способа и формы ее проведения</w:t>
      </w:r>
    </w:p>
    <w:p w14:paraId="760BA14E" w14:textId="77777777" w:rsidR="00082FAB" w:rsidRPr="00A73F6A" w:rsidRDefault="00082FAB" w:rsidP="00004B11">
      <w:pPr>
        <w:ind w:firstLine="0"/>
        <w:jc w:val="center"/>
        <w:rPr>
          <w:rFonts w:ascii="Times New Roman" w:hAnsi="Times New Roman"/>
          <w:b/>
          <w:sz w:val="28"/>
          <w:szCs w:val="28"/>
        </w:rPr>
      </w:pPr>
    </w:p>
    <w:p w14:paraId="37382675" w14:textId="19564817" w:rsidR="00096C9F" w:rsidRPr="00004B11" w:rsidRDefault="00A73F6A" w:rsidP="00004B11">
      <w:pPr>
        <w:pStyle w:val="Style22"/>
        <w:widowControl/>
        <w:ind w:firstLine="709"/>
        <w:jc w:val="both"/>
        <w:rPr>
          <w:sz w:val="28"/>
          <w:szCs w:val="28"/>
        </w:rPr>
      </w:pPr>
      <w:r>
        <w:rPr>
          <w:sz w:val="28"/>
          <w:szCs w:val="28"/>
        </w:rPr>
        <w:t>Наименование вида практики</w:t>
      </w:r>
      <w:r w:rsidRPr="00004B11">
        <w:rPr>
          <w:sz w:val="28"/>
          <w:szCs w:val="28"/>
        </w:rPr>
        <w:t>:</w:t>
      </w:r>
      <w:r w:rsidR="004E4A08" w:rsidRPr="00004B11">
        <w:rPr>
          <w:sz w:val="28"/>
          <w:szCs w:val="28"/>
        </w:rPr>
        <w:t xml:space="preserve"> </w:t>
      </w:r>
      <w:r w:rsidR="00414F3B">
        <w:rPr>
          <w:sz w:val="28"/>
          <w:szCs w:val="28"/>
        </w:rPr>
        <w:t>педагогическая</w:t>
      </w:r>
      <w:r w:rsidR="00096C9F" w:rsidRPr="00004B11">
        <w:rPr>
          <w:sz w:val="28"/>
          <w:szCs w:val="28"/>
        </w:rPr>
        <w:t xml:space="preserve"> практика. </w:t>
      </w:r>
    </w:p>
    <w:p w14:paraId="00283524" w14:textId="0B603363" w:rsidR="00770E21" w:rsidRPr="00004B11" w:rsidRDefault="000B005D" w:rsidP="00004B11">
      <w:pPr>
        <w:pStyle w:val="Style22"/>
        <w:widowControl/>
        <w:ind w:firstLine="709"/>
        <w:jc w:val="both"/>
        <w:rPr>
          <w:sz w:val="28"/>
          <w:szCs w:val="28"/>
        </w:rPr>
      </w:pPr>
      <w:r w:rsidRPr="00004B11">
        <w:rPr>
          <w:sz w:val="28"/>
          <w:szCs w:val="28"/>
        </w:rPr>
        <w:t xml:space="preserve">Тип практики: </w:t>
      </w:r>
      <w:proofErr w:type="gramStart"/>
      <w:r w:rsidR="00414F3B">
        <w:rPr>
          <w:sz w:val="28"/>
          <w:szCs w:val="28"/>
        </w:rPr>
        <w:t>педагогическая</w:t>
      </w:r>
      <w:proofErr w:type="gramEnd"/>
      <w:r w:rsidR="00770E21" w:rsidRPr="00004B11">
        <w:rPr>
          <w:sz w:val="28"/>
          <w:szCs w:val="28"/>
        </w:rPr>
        <w:t>.</w:t>
      </w:r>
    </w:p>
    <w:p w14:paraId="7C55F2F8" w14:textId="1ED80863" w:rsidR="00096C9F" w:rsidRPr="00004B11" w:rsidRDefault="00096C9F" w:rsidP="00004B11">
      <w:pPr>
        <w:pStyle w:val="Style22"/>
        <w:widowControl/>
        <w:ind w:firstLine="709"/>
        <w:jc w:val="both"/>
        <w:rPr>
          <w:sz w:val="28"/>
          <w:szCs w:val="28"/>
        </w:rPr>
      </w:pPr>
      <w:r w:rsidRPr="00004B11">
        <w:rPr>
          <w:sz w:val="28"/>
          <w:szCs w:val="28"/>
        </w:rPr>
        <w:t xml:space="preserve">Способы проведения практики: </w:t>
      </w:r>
      <w:proofErr w:type="gramStart"/>
      <w:r w:rsidRPr="00004B11">
        <w:rPr>
          <w:sz w:val="28"/>
          <w:szCs w:val="28"/>
        </w:rPr>
        <w:t>стационарная</w:t>
      </w:r>
      <w:proofErr w:type="gramEnd"/>
      <w:r w:rsidRPr="00004B11">
        <w:rPr>
          <w:sz w:val="28"/>
          <w:szCs w:val="28"/>
        </w:rPr>
        <w:t xml:space="preserve">. </w:t>
      </w:r>
    </w:p>
    <w:p w14:paraId="085708B0" w14:textId="60C68E83" w:rsidR="00A752EC" w:rsidRDefault="00A752EC" w:rsidP="00004B11">
      <w:pPr>
        <w:ind w:firstLine="709"/>
        <w:rPr>
          <w:rFonts w:ascii="Times New Roman" w:hAnsi="Times New Roman"/>
          <w:sz w:val="28"/>
          <w:szCs w:val="28"/>
        </w:rPr>
      </w:pPr>
      <w:r w:rsidRPr="00004B11">
        <w:rPr>
          <w:rFonts w:ascii="Times New Roman" w:hAnsi="Times New Roman"/>
          <w:sz w:val="28"/>
          <w:szCs w:val="28"/>
        </w:rPr>
        <w:t xml:space="preserve">Программа </w:t>
      </w:r>
      <w:r w:rsidR="00555EAE">
        <w:rPr>
          <w:rFonts w:ascii="Times New Roman" w:hAnsi="Times New Roman"/>
          <w:sz w:val="28"/>
          <w:szCs w:val="28"/>
          <w:lang w:eastAsia="ru-RU"/>
        </w:rPr>
        <w:t>педагогической</w:t>
      </w:r>
      <w:r w:rsidR="00B1311B" w:rsidRPr="00004B11">
        <w:rPr>
          <w:rFonts w:ascii="Times New Roman" w:hAnsi="Times New Roman"/>
          <w:sz w:val="28"/>
          <w:szCs w:val="28"/>
        </w:rPr>
        <w:t xml:space="preserve"> </w:t>
      </w:r>
      <w:r w:rsidRPr="00004B11">
        <w:rPr>
          <w:rFonts w:ascii="Times New Roman" w:hAnsi="Times New Roman"/>
          <w:sz w:val="28"/>
          <w:szCs w:val="28"/>
        </w:rPr>
        <w:t>практи</w:t>
      </w:r>
      <w:r w:rsidR="00385878" w:rsidRPr="00004B11">
        <w:rPr>
          <w:rFonts w:ascii="Times New Roman" w:hAnsi="Times New Roman"/>
          <w:sz w:val="28"/>
          <w:szCs w:val="28"/>
        </w:rPr>
        <w:t xml:space="preserve">ки основывается на </w:t>
      </w:r>
      <w:r w:rsidR="006C431B" w:rsidRPr="00004B11">
        <w:rPr>
          <w:rFonts w:ascii="Times New Roman" w:hAnsi="Times New Roman"/>
          <w:sz w:val="28"/>
          <w:szCs w:val="28"/>
        </w:rPr>
        <w:t>знаниях и практических умениях</w:t>
      </w:r>
      <w:r w:rsidRPr="00004B11">
        <w:rPr>
          <w:rFonts w:ascii="Times New Roman" w:hAnsi="Times New Roman"/>
          <w:sz w:val="28"/>
          <w:szCs w:val="28"/>
        </w:rPr>
        <w:t>, приобретённых студентами в процессе обучения, закрепляя знания и умения, приобретенные студентами в р</w:t>
      </w:r>
      <w:r w:rsidR="006C431B" w:rsidRPr="00004B11">
        <w:rPr>
          <w:rFonts w:ascii="Times New Roman" w:hAnsi="Times New Roman"/>
          <w:sz w:val="28"/>
          <w:szCs w:val="28"/>
        </w:rPr>
        <w:t xml:space="preserve">езультате </w:t>
      </w:r>
      <w:r w:rsidR="006B4B99" w:rsidRPr="00004B11">
        <w:rPr>
          <w:rFonts w:ascii="Times New Roman" w:hAnsi="Times New Roman"/>
          <w:sz w:val="28"/>
          <w:szCs w:val="28"/>
        </w:rPr>
        <w:t>освоения дисциплин</w:t>
      </w:r>
      <w:r w:rsidRPr="00004B11">
        <w:rPr>
          <w:rFonts w:ascii="Times New Roman" w:hAnsi="Times New Roman"/>
          <w:sz w:val="28"/>
          <w:szCs w:val="28"/>
        </w:rPr>
        <w:t xml:space="preserve"> и вырабатывая практические навыки, способствующие комплексному формированию компетенций, необходимых для дальнейшей профессиональной деятельности обучающихся.</w:t>
      </w:r>
    </w:p>
    <w:p w14:paraId="0DF4ED55" w14:textId="77777777" w:rsidR="006B4B99" w:rsidRPr="00004B11" w:rsidRDefault="006B4B99" w:rsidP="00004B11">
      <w:pPr>
        <w:ind w:firstLine="709"/>
        <w:rPr>
          <w:rFonts w:ascii="Times New Roman" w:hAnsi="Times New Roman"/>
          <w:sz w:val="28"/>
          <w:szCs w:val="28"/>
        </w:rPr>
      </w:pPr>
    </w:p>
    <w:p w14:paraId="08417B7F" w14:textId="77777777" w:rsidR="00A74C7B" w:rsidRDefault="00A74C7B" w:rsidP="00004B11">
      <w:pPr>
        <w:ind w:firstLine="0"/>
        <w:jc w:val="center"/>
        <w:rPr>
          <w:rFonts w:ascii="Times New Roman" w:eastAsia="Calibri" w:hAnsi="Times New Roman"/>
          <w:b/>
          <w:sz w:val="28"/>
          <w:szCs w:val="28"/>
        </w:rPr>
      </w:pPr>
      <w:r w:rsidRPr="00004B11">
        <w:rPr>
          <w:rFonts w:ascii="Times New Roman" w:eastAsia="Calibri" w:hAnsi="Times New Roman"/>
          <w:b/>
          <w:sz w:val="28"/>
          <w:szCs w:val="28"/>
        </w:rPr>
        <w:t>2. Цели и задачи практики</w:t>
      </w:r>
    </w:p>
    <w:p w14:paraId="532B71A8" w14:textId="77777777" w:rsidR="006B4B99" w:rsidRPr="00004B11" w:rsidRDefault="006B4B99" w:rsidP="00004B11">
      <w:pPr>
        <w:ind w:firstLine="0"/>
        <w:jc w:val="center"/>
        <w:rPr>
          <w:rFonts w:ascii="Times New Roman" w:hAnsi="Times New Roman"/>
          <w:b/>
          <w:sz w:val="28"/>
          <w:szCs w:val="28"/>
        </w:rPr>
      </w:pPr>
    </w:p>
    <w:p w14:paraId="56F0C41C" w14:textId="77777777" w:rsidR="00C724BC" w:rsidRDefault="000F590A" w:rsidP="00112EED">
      <w:pPr>
        <w:ind w:firstLine="709"/>
        <w:rPr>
          <w:rFonts w:ascii="Times New Roman" w:hAnsi="Times New Roman"/>
          <w:sz w:val="28"/>
          <w:szCs w:val="28"/>
        </w:rPr>
      </w:pPr>
      <w:r w:rsidRPr="000F590A">
        <w:rPr>
          <w:rFonts w:ascii="Times New Roman" w:hAnsi="Times New Roman"/>
          <w:sz w:val="28"/>
          <w:szCs w:val="28"/>
        </w:rPr>
        <w:t>Целью педагогической практики является</w:t>
      </w:r>
      <w:r w:rsidR="00C724BC">
        <w:rPr>
          <w:rFonts w:ascii="Times New Roman" w:hAnsi="Times New Roman"/>
          <w:sz w:val="28"/>
          <w:szCs w:val="28"/>
        </w:rPr>
        <w:t>:</w:t>
      </w:r>
    </w:p>
    <w:p w14:paraId="15A7DE0F" w14:textId="1F88BC14" w:rsidR="00112EED" w:rsidRDefault="00112EED" w:rsidP="00112EED">
      <w:pPr>
        <w:ind w:firstLine="709"/>
        <w:rPr>
          <w:rFonts w:ascii="Times New Roman" w:hAnsi="Times New Roman"/>
          <w:sz w:val="28"/>
          <w:szCs w:val="28"/>
        </w:rPr>
      </w:pPr>
    </w:p>
    <w:p w14:paraId="36AC1610" w14:textId="77777777" w:rsidR="00C724BC" w:rsidRPr="00C724BC" w:rsidRDefault="00C724BC" w:rsidP="00C724BC">
      <w:pPr>
        <w:ind w:firstLine="709"/>
        <w:rPr>
          <w:rFonts w:ascii="Times New Roman" w:hAnsi="Times New Roman"/>
          <w:sz w:val="28"/>
          <w:szCs w:val="28"/>
        </w:rPr>
      </w:pPr>
      <w:r w:rsidRPr="00C724BC">
        <w:rPr>
          <w:rFonts w:ascii="Times New Roman" w:hAnsi="Times New Roman"/>
          <w:sz w:val="28"/>
          <w:szCs w:val="28"/>
        </w:rPr>
        <w:t>–</w:t>
      </w:r>
      <w:r w:rsidRPr="00C724BC">
        <w:rPr>
          <w:rFonts w:ascii="Times New Roman" w:hAnsi="Times New Roman"/>
          <w:sz w:val="28"/>
          <w:szCs w:val="28"/>
        </w:rPr>
        <w:tab/>
        <w:t xml:space="preserve">получение первичных профессиональных умений и навыков; </w:t>
      </w:r>
    </w:p>
    <w:p w14:paraId="02D73830" w14:textId="77777777" w:rsidR="00C724BC" w:rsidRPr="00C724BC" w:rsidRDefault="00C724BC" w:rsidP="00C724BC">
      <w:pPr>
        <w:ind w:firstLine="709"/>
        <w:rPr>
          <w:rFonts w:ascii="Times New Roman" w:hAnsi="Times New Roman"/>
          <w:sz w:val="28"/>
          <w:szCs w:val="28"/>
        </w:rPr>
      </w:pPr>
      <w:r w:rsidRPr="00C724BC">
        <w:rPr>
          <w:rFonts w:ascii="Times New Roman" w:hAnsi="Times New Roman"/>
          <w:sz w:val="28"/>
          <w:szCs w:val="28"/>
        </w:rPr>
        <w:t>–</w:t>
      </w:r>
      <w:r w:rsidRPr="00C724BC">
        <w:rPr>
          <w:rFonts w:ascii="Times New Roman" w:hAnsi="Times New Roman"/>
          <w:sz w:val="28"/>
          <w:szCs w:val="28"/>
        </w:rPr>
        <w:tab/>
        <w:t xml:space="preserve">приобретение </w:t>
      </w:r>
      <w:proofErr w:type="gramStart"/>
      <w:r w:rsidRPr="00C724BC">
        <w:rPr>
          <w:rFonts w:ascii="Times New Roman" w:hAnsi="Times New Roman"/>
          <w:sz w:val="28"/>
          <w:szCs w:val="28"/>
        </w:rPr>
        <w:t>обучающимися</w:t>
      </w:r>
      <w:proofErr w:type="gramEnd"/>
      <w:r w:rsidRPr="00C724BC">
        <w:rPr>
          <w:rFonts w:ascii="Times New Roman" w:hAnsi="Times New Roman"/>
          <w:sz w:val="28"/>
          <w:szCs w:val="28"/>
        </w:rPr>
        <w:t xml:space="preserve"> навыков педагога, владеющего современным инструментарием для педагогической деятельности;  </w:t>
      </w:r>
    </w:p>
    <w:p w14:paraId="15932AC9" w14:textId="77777777" w:rsidR="00C724BC" w:rsidRPr="00C724BC" w:rsidRDefault="00C724BC" w:rsidP="00C724BC">
      <w:pPr>
        <w:ind w:firstLine="709"/>
        <w:rPr>
          <w:rFonts w:ascii="Times New Roman" w:hAnsi="Times New Roman"/>
          <w:sz w:val="28"/>
          <w:szCs w:val="28"/>
        </w:rPr>
      </w:pPr>
      <w:r w:rsidRPr="00C724BC">
        <w:rPr>
          <w:rFonts w:ascii="Times New Roman" w:hAnsi="Times New Roman"/>
          <w:sz w:val="28"/>
          <w:szCs w:val="28"/>
        </w:rPr>
        <w:t>–</w:t>
      </w:r>
      <w:r w:rsidRPr="00C724BC">
        <w:rPr>
          <w:rFonts w:ascii="Times New Roman" w:hAnsi="Times New Roman"/>
          <w:sz w:val="28"/>
          <w:szCs w:val="28"/>
        </w:rPr>
        <w:tab/>
        <w:t xml:space="preserve">овладение технологиями педагогической деятельности, формирование и развитие профессиональных навыков работы в аудитории, приобретение и совершенствование практических навыков и опыта самостоятельного проведения педагогической и методической работы; </w:t>
      </w:r>
    </w:p>
    <w:p w14:paraId="6BA5C090" w14:textId="6B717A37" w:rsidR="00C724BC" w:rsidRDefault="00C724BC" w:rsidP="00C724BC">
      <w:pPr>
        <w:ind w:firstLine="709"/>
        <w:rPr>
          <w:rFonts w:ascii="Times New Roman" w:hAnsi="Times New Roman"/>
          <w:sz w:val="28"/>
          <w:szCs w:val="28"/>
        </w:rPr>
      </w:pPr>
      <w:r w:rsidRPr="00C724BC">
        <w:rPr>
          <w:rFonts w:ascii="Times New Roman" w:hAnsi="Times New Roman"/>
          <w:sz w:val="28"/>
          <w:szCs w:val="28"/>
        </w:rPr>
        <w:t>–</w:t>
      </w:r>
      <w:r w:rsidRPr="00C724BC">
        <w:rPr>
          <w:rFonts w:ascii="Times New Roman" w:hAnsi="Times New Roman"/>
          <w:sz w:val="28"/>
          <w:szCs w:val="28"/>
        </w:rPr>
        <w:tab/>
        <w:t>выработка у обучающихся по программе магистратуры навыков подготовки и самостоятельного проведения учебных занятий по правовой тематике.</w:t>
      </w:r>
    </w:p>
    <w:p w14:paraId="41FC2EE4" w14:textId="77777777" w:rsidR="00C724BC" w:rsidRDefault="00C724BC" w:rsidP="00C724BC">
      <w:pPr>
        <w:ind w:firstLine="709"/>
        <w:rPr>
          <w:rFonts w:ascii="Times New Roman" w:hAnsi="Times New Roman"/>
          <w:sz w:val="28"/>
          <w:szCs w:val="28"/>
        </w:rPr>
      </w:pPr>
    </w:p>
    <w:p w14:paraId="63FEAA28" w14:textId="7F0FEB0E" w:rsidR="00770E21" w:rsidRDefault="00770E21" w:rsidP="00112EED">
      <w:pPr>
        <w:pStyle w:val="Style22"/>
        <w:widowControl/>
        <w:ind w:firstLine="709"/>
        <w:jc w:val="both"/>
        <w:rPr>
          <w:sz w:val="28"/>
          <w:szCs w:val="28"/>
        </w:rPr>
      </w:pPr>
      <w:r w:rsidRPr="00D07A69">
        <w:rPr>
          <w:sz w:val="28"/>
          <w:szCs w:val="28"/>
        </w:rPr>
        <w:t xml:space="preserve">Проведение </w:t>
      </w:r>
      <w:r w:rsidR="00555EAE">
        <w:rPr>
          <w:sz w:val="28"/>
          <w:szCs w:val="28"/>
        </w:rPr>
        <w:t>педагогической</w:t>
      </w:r>
      <w:r w:rsidR="00B1311B" w:rsidRPr="00D07A69">
        <w:rPr>
          <w:sz w:val="28"/>
          <w:szCs w:val="28"/>
        </w:rPr>
        <w:t xml:space="preserve"> </w:t>
      </w:r>
      <w:r w:rsidRPr="00D07A69">
        <w:rPr>
          <w:sz w:val="28"/>
          <w:szCs w:val="28"/>
        </w:rPr>
        <w:t xml:space="preserve">практики </w:t>
      </w:r>
      <w:proofErr w:type="gramStart"/>
      <w:r w:rsidRPr="00D07A69">
        <w:rPr>
          <w:sz w:val="28"/>
          <w:szCs w:val="28"/>
        </w:rPr>
        <w:t>преследует следующие задачи</w:t>
      </w:r>
      <w:proofErr w:type="gramEnd"/>
      <w:r w:rsidRPr="00D07A69">
        <w:rPr>
          <w:sz w:val="28"/>
          <w:szCs w:val="28"/>
        </w:rPr>
        <w:t>:</w:t>
      </w:r>
    </w:p>
    <w:p w14:paraId="773C50B7" w14:textId="77777777" w:rsidR="00004318" w:rsidRPr="00004318" w:rsidRDefault="00254AB8" w:rsidP="00004318">
      <w:pPr>
        <w:pStyle w:val="Style22"/>
        <w:ind w:firstLine="709"/>
        <w:rPr>
          <w:sz w:val="28"/>
          <w:szCs w:val="28"/>
        </w:rPr>
      </w:pPr>
      <w:r>
        <w:rPr>
          <w:sz w:val="28"/>
          <w:szCs w:val="28"/>
        </w:rPr>
        <w:t xml:space="preserve">- </w:t>
      </w:r>
      <w:r w:rsidR="00004318" w:rsidRPr="00004318">
        <w:rPr>
          <w:sz w:val="28"/>
          <w:szCs w:val="28"/>
        </w:rPr>
        <w:t>–</w:t>
      </w:r>
      <w:r w:rsidR="00004318" w:rsidRPr="00004318">
        <w:rPr>
          <w:sz w:val="28"/>
          <w:szCs w:val="28"/>
        </w:rPr>
        <w:tab/>
        <w:t xml:space="preserve">углубления знаний и формирования умений применения нормативной правовой базы по организации и обеспечению образовательной деятельности; </w:t>
      </w:r>
    </w:p>
    <w:p w14:paraId="5FF18632" w14:textId="77777777" w:rsidR="00004318" w:rsidRPr="00004318" w:rsidRDefault="00004318" w:rsidP="00004318">
      <w:pPr>
        <w:pStyle w:val="Style22"/>
        <w:ind w:firstLine="709"/>
        <w:rPr>
          <w:sz w:val="28"/>
          <w:szCs w:val="28"/>
        </w:rPr>
      </w:pPr>
      <w:r w:rsidRPr="00004318">
        <w:rPr>
          <w:sz w:val="28"/>
          <w:szCs w:val="28"/>
        </w:rPr>
        <w:t>–</w:t>
      </w:r>
      <w:r w:rsidRPr="00004318">
        <w:rPr>
          <w:sz w:val="28"/>
          <w:szCs w:val="28"/>
        </w:rPr>
        <w:tab/>
        <w:t xml:space="preserve">формирование знаний о планировании учебного процесса, документах планирования, а также умения их применять в преподавательской деятельности; </w:t>
      </w:r>
    </w:p>
    <w:p w14:paraId="4FB626F9" w14:textId="77777777" w:rsidR="00004318" w:rsidRPr="00004318" w:rsidRDefault="00004318" w:rsidP="00004318">
      <w:pPr>
        <w:pStyle w:val="Style22"/>
        <w:ind w:firstLine="709"/>
        <w:rPr>
          <w:sz w:val="28"/>
          <w:szCs w:val="28"/>
        </w:rPr>
      </w:pPr>
      <w:r w:rsidRPr="00004318">
        <w:rPr>
          <w:sz w:val="28"/>
          <w:szCs w:val="28"/>
        </w:rPr>
        <w:t>–</w:t>
      </w:r>
      <w:r w:rsidRPr="00004318">
        <w:rPr>
          <w:sz w:val="28"/>
          <w:szCs w:val="28"/>
        </w:rPr>
        <w:tab/>
        <w:t xml:space="preserve">овладение методикой подготовки и проведения занятий лекционного и семинарского типа; </w:t>
      </w:r>
    </w:p>
    <w:p w14:paraId="1A01ED22" w14:textId="77777777" w:rsidR="00004318" w:rsidRPr="00004318" w:rsidRDefault="00004318" w:rsidP="00004318">
      <w:pPr>
        <w:pStyle w:val="Style22"/>
        <w:ind w:firstLine="709"/>
        <w:rPr>
          <w:sz w:val="28"/>
          <w:szCs w:val="28"/>
        </w:rPr>
      </w:pPr>
      <w:r w:rsidRPr="00004318">
        <w:rPr>
          <w:sz w:val="28"/>
          <w:szCs w:val="28"/>
        </w:rPr>
        <w:t>–</w:t>
      </w:r>
      <w:r w:rsidRPr="00004318">
        <w:rPr>
          <w:sz w:val="28"/>
          <w:szCs w:val="28"/>
        </w:rPr>
        <w:tab/>
        <w:t xml:space="preserve">приобретение навыков педагогической деятельности с использованием актуальных инновационных образовательных технологий;  </w:t>
      </w:r>
    </w:p>
    <w:p w14:paraId="56F3008D" w14:textId="77777777" w:rsidR="00004318" w:rsidRPr="00004318" w:rsidRDefault="00004318" w:rsidP="00004318">
      <w:pPr>
        <w:pStyle w:val="Style22"/>
        <w:ind w:firstLine="709"/>
        <w:rPr>
          <w:sz w:val="28"/>
          <w:szCs w:val="28"/>
        </w:rPr>
      </w:pPr>
      <w:r w:rsidRPr="00004318">
        <w:rPr>
          <w:sz w:val="28"/>
          <w:szCs w:val="28"/>
        </w:rPr>
        <w:t>–</w:t>
      </w:r>
      <w:r w:rsidRPr="00004318">
        <w:rPr>
          <w:sz w:val="28"/>
          <w:szCs w:val="28"/>
        </w:rPr>
        <w:tab/>
        <w:t xml:space="preserve">выработка индивидуального стиля преподавания; </w:t>
      </w:r>
    </w:p>
    <w:p w14:paraId="4368FAD6" w14:textId="77777777" w:rsidR="00004318" w:rsidRPr="00004318" w:rsidRDefault="00004318" w:rsidP="00004318">
      <w:pPr>
        <w:pStyle w:val="Style22"/>
        <w:ind w:firstLine="709"/>
        <w:rPr>
          <w:sz w:val="28"/>
          <w:szCs w:val="28"/>
        </w:rPr>
      </w:pPr>
      <w:r w:rsidRPr="00004318">
        <w:rPr>
          <w:sz w:val="28"/>
          <w:szCs w:val="28"/>
        </w:rPr>
        <w:t>–</w:t>
      </w:r>
      <w:r w:rsidRPr="00004318">
        <w:rPr>
          <w:sz w:val="28"/>
          <w:szCs w:val="28"/>
        </w:rPr>
        <w:tab/>
        <w:t xml:space="preserve">формирование профессиональных педагогических умений и навыков; </w:t>
      </w:r>
    </w:p>
    <w:p w14:paraId="2D6BC6E0" w14:textId="77777777" w:rsidR="00004318" w:rsidRPr="00004318" w:rsidRDefault="00004318" w:rsidP="00004318">
      <w:pPr>
        <w:pStyle w:val="Style22"/>
        <w:ind w:firstLine="709"/>
        <w:rPr>
          <w:sz w:val="28"/>
          <w:szCs w:val="28"/>
        </w:rPr>
      </w:pPr>
      <w:r w:rsidRPr="00004318">
        <w:rPr>
          <w:sz w:val="28"/>
          <w:szCs w:val="28"/>
        </w:rPr>
        <w:t>–</w:t>
      </w:r>
      <w:r w:rsidRPr="00004318">
        <w:rPr>
          <w:sz w:val="28"/>
          <w:szCs w:val="28"/>
        </w:rPr>
        <w:tab/>
        <w:t xml:space="preserve">совершенствование аналитической и профессиональной деятельности, опыта решения практических задач педагогической деятельности;  </w:t>
      </w:r>
    </w:p>
    <w:p w14:paraId="1AB93EC4" w14:textId="77777777" w:rsidR="00004318" w:rsidRPr="00004318" w:rsidRDefault="00004318" w:rsidP="00004318">
      <w:pPr>
        <w:pStyle w:val="Style22"/>
        <w:ind w:firstLine="709"/>
        <w:rPr>
          <w:sz w:val="28"/>
          <w:szCs w:val="28"/>
        </w:rPr>
      </w:pPr>
      <w:r w:rsidRPr="00004318">
        <w:rPr>
          <w:sz w:val="28"/>
          <w:szCs w:val="28"/>
        </w:rPr>
        <w:t>–</w:t>
      </w:r>
      <w:r w:rsidRPr="00004318">
        <w:rPr>
          <w:sz w:val="28"/>
          <w:szCs w:val="28"/>
        </w:rPr>
        <w:tab/>
        <w:t xml:space="preserve">развитие и укрепление интереса к будущей профессиональной деятельности, формирование профессионального сознания, мышления и культуры педагогической деятельности; </w:t>
      </w:r>
    </w:p>
    <w:p w14:paraId="4FA9B24E" w14:textId="77777777" w:rsidR="00004318" w:rsidRPr="00004318" w:rsidRDefault="00004318" w:rsidP="00004318">
      <w:pPr>
        <w:pStyle w:val="Style22"/>
        <w:ind w:firstLine="709"/>
        <w:rPr>
          <w:sz w:val="28"/>
          <w:szCs w:val="28"/>
        </w:rPr>
      </w:pPr>
      <w:r w:rsidRPr="00004318">
        <w:rPr>
          <w:sz w:val="28"/>
          <w:szCs w:val="28"/>
        </w:rPr>
        <w:t>–</w:t>
      </w:r>
      <w:r w:rsidRPr="00004318">
        <w:rPr>
          <w:sz w:val="28"/>
          <w:szCs w:val="28"/>
        </w:rPr>
        <w:tab/>
        <w:t xml:space="preserve">освоение форм и методов организации учебного процесса, современных подходов к моделированию педагогической деятельности. </w:t>
      </w:r>
    </w:p>
    <w:p w14:paraId="0F8A5705" w14:textId="3C2A30A7" w:rsidR="00254AB8" w:rsidRPr="00254AB8" w:rsidRDefault="00254AB8" w:rsidP="00004318">
      <w:pPr>
        <w:pStyle w:val="Style22"/>
        <w:widowControl/>
        <w:ind w:firstLine="709"/>
        <w:jc w:val="both"/>
        <w:rPr>
          <w:sz w:val="28"/>
          <w:szCs w:val="28"/>
        </w:rPr>
      </w:pPr>
    </w:p>
    <w:p w14:paraId="49391E7A" w14:textId="77777777" w:rsidR="00A752EC" w:rsidRPr="00AD29D3" w:rsidRDefault="00A752EC" w:rsidP="006B4B99">
      <w:pPr>
        <w:pStyle w:val="Style22"/>
        <w:widowControl/>
        <w:ind w:right="-544" w:firstLine="709"/>
        <w:jc w:val="both"/>
        <w:rPr>
          <w:b/>
          <w:sz w:val="28"/>
          <w:szCs w:val="28"/>
        </w:rPr>
      </w:pPr>
      <w:r w:rsidRPr="00B55F1E">
        <w:rPr>
          <w:b/>
          <w:sz w:val="28"/>
          <w:szCs w:val="28"/>
        </w:rPr>
        <w:t xml:space="preserve">3. </w:t>
      </w:r>
      <w:r w:rsidRPr="00AD29D3">
        <w:rPr>
          <w:b/>
          <w:sz w:val="28"/>
          <w:szCs w:val="28"/>
        </w:rPr>
        <w:t>Перечень планируемых результатов обучения при прохождении</w:t>
      </w:r>
    </w:p>
    <w:p w14:paraId="2F5308FC" w14:textId="77777777" w:rsidR="00A752EC" w:rsidRDefault="00A752EC" w:rsidP="006B4B99">
      <w:pPr>
        <w:ind w:firstLine="0"/>
        <w:jc w:val="center"/>
        <w:rPr>
          <w:rFonts w:ascii="Times New Roman" w:hAnsi="Times New Roman"/>
          <w:b/>
          <w:sz w:val="28"/>
          <w:szCs w:val="28"/>
        </w:rPr>
      </w:pPr>
      <w:r w:rsidRPr="00AD29D3">
        <w:rPr>
          <w:rFonts w:ascii="Times New Roman" w:hAnsi="Times New Roman"/>
          <w:b/>
          <w:sz w:val="28"/>
          <w:szCs w:val="28"/>
        </w:rPr>
        <w:t xml:space="preserve">практики, </w:t>
      </w:r>
      <w:proofErr w:type="gramStart"/>
      <w:r w:rsidRPr="00AD29D3">
        <w:rPr>
          <w:rFonts w:ascii="Times New Roman" w:hAnsi="Times New Roman"/>
          <w:b/>
          <w:sz w:val="28"/>
          <w:szCs w:val="28"/>
        </w:rPr>
        <w:t>соотнесенных</w:t>
      </w:r>
      <w:proofErr w:type="gramEnd"/>
      <w:r w:rsidRPr="00AD29D3">
        <w:rPr>
          <w:rFonts w:ascii="Times New Roman" w:hAnsi="Times New Roman"/>
          <w:b/>
          <w:sz w:val="28"/>
          <w:szCs w:val="28"/>
        </w:rPr>
        <w:t xml:space="preserve"> с планируемыми результатами освоения ОП ВО</w:t>
      </w:r>
    </w:p>
    <w:p w14:paraId="1F8C7D25" w14:textId="5F0E94CF" w:rsidR="006B4B99" w:rsidRPr="007E139A" w:rsidRDefault="006B4B99" w:rsidP="006B4B99">
      <w:pPr>
        <w:ind w:firstLine="0"/>
        <w:jc w:val="center"/>
        <w:rPr>
          <w:rFonts w:ascii="Times New Roman" w:hAnsi="Times New Roman"/>
          <w:bCs/>
          <w:sz w:val="28"/>
          <w:szCs w:val="28"/>
        </w:rPr>
      </w:pPr>
    </w:p>
    <w:tbl>
      <w:tblPr>
        <w:tblStyle w:val="TableGrid"/>
        <w:tblW w:w="977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06" w:type="dxa"/>
          <w:right w:w="54" w:type="dxa"/>
        </w:tblCellMar>
        <w:tblLook w:val="04A0" w:firstRow="1" w:lastRow="0" w:firstColumn="1" w:lastColumn="0" w:noHBand="0" w:noVBand="1"/>
      </w:tblPr>
      <w:tblGrid>
        <w:gridCol w:w="1662"/>
        <w:gridCol w:w="2512"/>
        <w:gridCol w:w="2529"/>
        <w:gridCol w:w="3664"/>
      </w:tblGrid>
      <w:tr w:rsidR="007E139A" w:rsidRPr="00DF28C0" w14:paraId="1A24F862" w14:textId="77777777" w:rsidTr="0092269E">
        <w:trPr>
          <w:trHeight w:val="1268"/>
        </w:trPr>
        <w:tc>
          <w:tcPr>
            <w:tcW w:w="1272" w:type="dxa"/>
          </w:tcPr>
          <w:p w14:paraId="5C797A6F" w14:textId="77777777" w:rsidR="007E139A" w:rsidRPr="00DF28C0" w:rsidRDefault="007E139A" w:rsidP="007E139A">
            <w:pPr>
              <w:ind w:left="2" w:firstLine="0"/>
              <w:jc w:val="left"/>
              <w:rPr>
                <w:rFonts w:eastAsia="Calibri" w:cs="Calibri"/>
                <w:color w:val="000000"/>
                <w:sz w:val="28"/>
                <w:szCs w:val="28"/>
              </w:rPr>
            </w:pPr>
            <w:r w:rsidRPr="00DF28C0">
              <w:rPr>
                <w:rFonts w:ascii="Times New Roman" w:hAnsi="Times New Roman"/>
                <w:color w:val="000000"/>
                <w:sz w:val="28"/>
                <w:szCs w:val="28"/>
              </w:rPr>
              <w:t xml:space="preserve">Код компетенции </w:t>
            </w:r>
          </w:p>
        </w:tc>
        <w:tc>
          <w:tcPr>
            <w:tcW w:w="3261" w:type="dxa"/>
          </w:tcPr>
          <w:p w14:paraId="3B5AED1C" w14:textId="77777777" w:rsidR="007E139A" w:rsidRPr="00DF28C0" w:rsidRDefault="007E139A" w:rsidP="007E139A">
            <w:pPr>
              <w:ind w:firstLine="0"/>
              <w:jc w:val="center"/>
              <w:rPr>
                <w:rFonts w:eastAsia="Calibri" w:cs="Calibri"/>
                <w:color w:val="000000"/>
                <w:sz w:val="28"/>
                <w:szCs w:val="28"/>
              </w:rPr>
            </w:pPr>
            <w:r w:rsidRPr="00DF28C0">
              <w:rPr>
                <w:rFonts w:ascii="Times New Roman" w:hAnsi="Times New Roman"/>
                <w:color w:val="000000"/>
                <w:sz w:val="28"/>
                <w:szCs w:val="28"/>
              </w:rPr>
              <w:t xml:space="preserve">Наименование компетенции </w:t>
            </w:r>
          </w:p>
        </w:tc>
        <w:tc>
          <w:tcPr>
            <w:tcW w:w="2491" w:type="dxa"/>
          </w:tcPr>
          <w:p w14:paraId="2A471D85" w14:textId="77777777" w:rsidR="007E139A" w:rsidRPr="00DF28C0" w:rsidRDefault="007E139A" w:rsidP="007E139A">
            <w:pPr>
              <w:ind w:firstLine="0"/>
              <w:jc w:val="center"/>
              <w:rPr>
                <w:rFonts w:eastAsia="Calibri" w:cs="Calibri"/>
                <w:color w:val="000000"/>
                <w:sz w:val="28"/>
                <w:szCs w:val="28"/>
              </w:rPr>
            </w:pPr>
            <w:r w:rsidRPr="00DF28C0">
              <w:rPr>
                <w:rFonts w:ascii="Times New Roman" w:hAnsi="Times New Roman"/>
                <w:color w:val="000000"/>
                <w:sz w:val="28"/>
                <w:szCs w:val="28"/>
              </w:rPr>
              <w:t xml:space="preserve">Индикаторы достижения компетенции </w:t>
            </w:r>
          </w:p>
        </w:tc>
        <w:tc>
          <w:tcPr>
            <w:tcW w:w="2753" w:type="dxa"/>
          </w:tcPr>
          <w:p w14:paraId="054442B3" w14:textId="77777777" w:rsidR="007E139A" w:rsidRPr="00DF28C0" w:rsidRDefault="007E139A" w:rsidP="007E139A">
            <w:pPr>
              <w:spacing w:line="275" w:lineRule="auto"/>
              <w:ind w:firstLine="0"/>
              <w:jc w:val="center"/>
              <w:rPr>
                <w:rFonts w:eastAsia="Calibri" w:cs="Calibri"/>
                <w:color w:val="000000"/>
                <w:sz w:val="28"/>
                <w:szCs w:val="28"/>
              </w:rPr>
            </w:pPr>
            <w:r w:rsidRPr="00DF28C0">
              <w:rPr>
                <w:rFonts w:ascii="Times New Roman" w:hAnsi="Times New Roman"/>
                <w:color w:val="000000"/>
                <w:sz w:val="28"/>
                <w:szCs w:val="28"/>
              </w:rPr>
              <w:t xml:space="preserve">Результаты обучения (владения, умения и знания), соотнесенные </w:t>
            </w:r>
            <w:proofErr w:type="gramStart"/>
            <w:r w:rsidRPr="00DF28C0">
              <w:rPr>
                <w:rFonts w:ascii="Times New Roman" w:hAnsi="Times New Roman"/>
                <w:color w:val="000000"/>
                <w:sz w:val="28"/>
                <w:szCs w:val="28"/>
              </w:rPr>
              <w:t>с</w:t>
            </w:r>
            <w:proofErr w:type="gramEnd"/>
            <w:r w:rsidRPr="00DF28C0">
              <w:rPr>
                <w:rFonts w:ascii="Times New Roman" w:hAnsi="Times New Roman"/>
                <w:color w:val="000000"/>
                <w:sz w:val="28"/>
                <w:szCs w:val="28"/>
              </w:rPr>
              <w:t xml:space="preserve"> </w:t>
            </w:r>
          </w:p>
          <w:p w14:paraId="26BF762A" w14:textId="77777777" w:rsidR="007E139A" w:rsidRPr="00DF28C0" w:rsidRDefault="007E139A" w:rsidP="007E139A">
            <w:pPr>
              <w:ind w:firstLine="0"/>
              <w:jc w:val="center"/>
              <w:rPr>
                <w:rFonts w:eastAsia="Calibri" w:cs="Calibri"/>
                <w:color w:val="000000"/>
                <w:sz w:val="28"/>
                <w:szCs w:val="28"/>
              </w:rPr>
            </w:pPr>
            <w:r w:rsidRPr="00DF28C0">
              <w:rPr>
                <w:rFonts w:ascii="Times New Roman" w:hAnsi="Times New Roman"/>
                <w:color w:val="000000"/>
                <w:sz w:val="28"/>
                <w:szCs w:val="28"/>
              </w:rPr>
              <w:t xml:space="preserve">компетенциями/индикаторами достижения компетенции </w:t>
            </w:r>
          </w:p>
        </w:tc>
      </w:tr>
      <w:tr w:rsidR="00497712" w:rsidRPr="00DF28C0" w14:paraId="4ED23A3F" w14:textId="77777777" w:rsidTr="0092269E">
        <w:trPr>
          <w:trHeight w:val="1268"/>
        </w:trPr>
        <w:tc>
          <w:tcPr>
            <w:tcW w:w="1272" w:type="dxa"/>
            <w:vMerge w:val="restart"/>
          </w:tcPr>
          <w:p w14:paraId="0A4074D5" w14:textId="5C0C0312" w:rsidR="00497712" w:rsidRPr="00DF28C0" w:rsidRDefault="00497712" w:rsidP="00497712">
            <w:pPr>
              <w:ind w:left="2" w:firstLine="0"/>
              <w:jc w:val="left"/>
              <w:rPr>
                <w:rFonts w:ascii="Times New Roman" w:hAnsi="Times New Roman"/>
                <w:color w:val="000000"/>
                <w:sz w:val="28"/>
                <w:szCs w:val="28"/>
              </w:rPr>
            </w:pPr>
            <w:bookmarkStart w:id="3" w:name="_Hlk168903514"/>
            <w:r w:rsidRPr="00DF28C0">
              <w:rPr>
                <w:rFonts w:ascii="Times New Roman" w:hAnsi="Times New Roman"/>
                <w:color w:val="000000"/>
                <w:sz w:val="28"/>
                <w:szCs w:val="28"/>
              </w:rPr>
              <w:t>УК-1</w:t>
            </w:r>
          </w:p>
        </w:tc>
        <w:tc>
          <w:tcPr>
            <w:tcW w:w="3261" w:type="dxa"/>
            <w:shd w:val="clear" w:color="auto" w:fill="auto"/>
          </w:tcPr>
          <w:p w14:paraId="65CED7AF" w14:textId="6A2B4E78" w:rsidR="00497712" w:rsidRPr="00DF28C0" w:rsidRDefault="00497712" w:rsidP="00497712">
            <w:pPr>
              <w:ind w:firstLine="0"/>
              <w:jc w:val="left"/>
              <w:rPr>
                <w:rFonts w:ascii="Times New Roman" w:hAnsi="Times New Roman"/>
                <w:color w:val="000000"/>
                <w:sz w:val="28"/>
                <w:szCs w:val="28"/>
              </w:rPr>
            </w:pPr>
            <w:r w:rsidRPr="00DF28C0">
              <w:rPr>
                <w:rFonts w:ascii="Times New Roman" w:hAnsi="Times New Roman"/>
                <w:bCs/>
                <w:sz w:val="28"/>
                <w:szCs w:val="28"/>
              </w:rPr>
              <w:t>Способность к абстрактному мышлению, критическому анализу проблемных ситуаций на основе системного подхода, выработке стратегии действий</w:t>
            </w:r>
          </w:p>
        </w:tc>
        <w:tc>
          <w:tcPr>
            <w:tcW w:w="2491" w:type="dxa"/>
            <w:shd w:val="clear" w:color="auto" w:fill="auto"/>
          </w:tcPr>
          <w:p w14:paraId="1A6E4ECD" w14:textId="77777777" w:rsidR="00497712" w:rsidRPr="00DF28C0" w:rsidRDefault="00497712" w:rsidP="00497712">
            <w:pPr>
              <w:ind w:firstLine="0"/>
              <w:jc w:val="left"/>
              <w:rPr>
                <w:rFonts w:ascii="Times New Roman" w:hAnsi="Times New Roman"/>
                <w:sz w:val="28"/>
                <w:szCs w:val="28"/>
              </w:rPr>
            </w:pPr>
            <w:r w:rsidRPr="00DF28C0">
              <w:rPr>
                <w:rFonts w:ascii="Times New Roman" w:hAnsi="Times New Roman"/>
                <w:sz w:val="28"/>
                <w:szCs w:val="28"/>
              </w:rPr>
              <w:t>1.Использует методы 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p>
          <w:p w14:paraId="4B353947" w14:textId="77777777" w:rsidR="00497712" w:rsidRPr="00DF28C0" w:rsidRDefault="00497712" w:rsidP="00497712">
            <w:pPr>
              <w:ind w:firstLine="0"/>
              <w:jc w:val="left"/>
              <w:rPr>
                <w:rFonts w:ascii="Times New Roman" w:hAnsi="Times New Roman"/>
                <w:color w:val="000000"/>
                <w:sz w:val="28"/>
                <w:szCs w:val="28"/>
              </w:rPr>
            </w:pPr>
          </w:p>
        </w:tc>
        <w:tc>
          <w:tcPr>
            <w:tcW w:w="2753" w:type="dxa"/>
            <w:shd w:val="clear" w:color="auto" w:fill="auto"/>
          </w:tcPr>
          <w:p w14:paraId="14D1D5F5" w14:textId="77777777" w:rsidR="00497712" w:rsidRPr="00DF28C0" w:rsidRDefault="00497712" w:rsidP="00497712">
            <w:pPr>
              <w:widowControl w:val="0"/>
              <w:ind w:firstLine="0"/>
              <w:jc w:val="left"/>
              <w:rPr>
                <w:rFonts w:ascii="Times New Roman" w:hAnsi="Times New Roman"/>
                <w:sz w:val="28"/>
                <w:szCs w:val="28"/>
              </w:rPr>
            </w:pPr>
            <w:r w:rsidRPr="00DF28C0">
              <w:rPr>
                <w:rFonts w:ascii="Times New Roman" w:hAnsi="Times New Roman"/>
                <w:i/>
                <w:sz w:val="28"/>
                <w:szCs w:val="28"/>
              </w:rPr>
              <w:t>Знать:</w:t>
            </w:r>
            <w:r w:rsidRPr="00DF28C0">
              <w:rPr>
                <w:rFonts w:ascii="Times New Roman" w:hAnsi="Times New Roman"/>
                <w:sz w:val="28"/>
                <w:szCs w:val="28"/>
              </w:rPr>
              <w:t xml:space="preserve"> методологию абстрактного мышления, анализа информации и синтеза проблемных ситуаций, формализованных моделей процессов и явлений в профессиональной деятельности.</w:t>
            </w:r>
          </w:p>
          <w:p w14:paraId="53E3376D" w14:textId="5109D66B" w:rsidR="00497712" w:rsidRPr="00DF28C0" w:rsidRDefault="00497712" w:rsidP="00497712">
            <w:pPr>
              <w:spacing w:line="275" w:lineRule="auto"/>
              <w:ind w:firstLine="0"/>
              <w:jc w:val="left"/>
              <w:rPr>
                <w:rFonts w:ascii="Times New Roman" w:hAnsi="Times New Roman"/>
                <w:color w:val="000000"/>
                <w:sz w:val="28"/>
                <w:szCs w:val="28"/>
              </w:rPr>
            </w:pPr>
            <w:r w:rsidRPr="00DF28C0">
              <w:rPr>
                <w:rFonts w:ascii="Times New Roman" w:hAnsi="Times New Roman"/>
                <w:i/>
                <w:sz w:val="28"/>
                <w:szCs w:val="28"/>
              </w:rPr>
              <w:t>Уметь:</w:t>
            </w:r>
            <w:r w:rsidRPr="00DF28C0">
              <w:rPr>
                <w:rFonts w:ascii="Times New Roman" w:hAnsi="Times New Roman"/>
                <w:sz w:val="28"/>
                <w:szCs w:val="28"/>
              </w:rPr>
              <w:t xml:space="preserve"> использовать приемы и методы абстрактного мышления, анализа информации и синтеза проблемных ситуаций.</w:t>
            </w:r>
          </w:p>
        </w:tc>
      </w:tr>
      <w:bookmarkEnd w:id="3"/>
      <w:tr w:rsidR="00497712" w:rsidRPr="00DF28C0" w14:paraId="7AF953EC" w14:textId="77777777" w:rsidTr="0092269E">
        <w:trPr>
          <w:trHeight w:val="1268"/>
        </w:trPr>
        <w:tc>
          <w:tcPr>
            <w:tcW w:w="1272" w:type="dxa"/>
            <w:vMerge/>
          </w:tcPr>
          <w:p w14:paraId="2A6FE908" w14:textId="77777777" w:rsidR="00497712" w:rsidRPr="00DF28C0" w:rsidRDefault="00497712" w:rsidP="00497712">
            <w:pPr>
              <w:ind w:left="2" w:firstLine="0"/>
              <w:jc w:val="left"/>
              <w:rPr>
                <w:rFonts w:ascii="Times New Roman" w:hAnsi="Times New Roman"/>
                <w:color w:val="000000"/>
                <w:sz w:val="28"/>
                <w:szCs w:val="28"/>
              </w:rPr>
            </w:pPr>
          </w:p>
        </w:tc>
        <w:tc>
          <w:tcPr>
            <w:tcW w:w="3261" w:type="dxa"/>
            <w:shd w:val="clear" w:color="auto" w:fill="auto"/>
          </w:tcPr>
          <w:p w14:paraId="224B9114" w14:textId="77777777" w:rsidR="00497712" w:rsidRPr="00DF28C0" w:rsidRDefault="00497712" w:rsidP="00497712">
            <w:pPr>
              <w:ind w:firstLine="0"/>
              <w:jc w:val="left"/>
              <w:rPr>
                <w:rFonts w:ascii="Times New Roman" w:hAnsi="Times New Roman"/>
                <w:color w:val="000000"/>
                <w:sz w:val="28"/>
                <w:szCs w:val="28"/>
              </w:rPr>
            </w:pPr>
          </w:p>
        </w:tc>
        <w:tc>
          <w:tcPr>
            <w:tcW w:w="2491" w:type="dxa"/>
            <w:shd w:val="clear" w:color="auto" w:fill="auto"/>
          </w:tcPr>
          <w:p w14:paraId="0173AC7A" w14:textId="77777777" w:rsidR="00497712" w:rsidRPr="00DF28C0" w:rsidRDefault="00497712" w:rsidP="00497712">
            <w:pPr>
              <w:ind w:firstLine="0"/>
              <w:jc w:val="left"/>
              <w:rPr>
                <w:rFonts w:ascii="Times New Roman" w:hAnsi="Times New Roman"/>
                <w:sz w:val="28"/>
                <w:szCs w:val="28"/>
              </w:rPr>
            </w:pPr>
            <w:r w:rsidRPr="00DF28C0">
              <w:rPr>
                <w:rFonts w:ascii="Times New Roman" w:hAnsi="Times New Roman"/>
                <w:sz w:val="28"/>
                <w:szCs w:val="28"/>
              </w:rPr>
              <w:t>2.Демонстрирует способы осмысления и критического анализа проблемных ситуаций.</w:t>
            </w:r>
          </w:p>
          <w:p w14:paraId="48097672" w14:textId="77777777" w:rsidR="00497712" w:rsidRPr="00DF28C0" w:rsidRDefault="00497712" w:rsidP="00497712">
            <w:pPr>
              <w:ind w:firstLine="0"/>
              <w:jc w:val="left"/>
              <w:rPr>
                <w:rFonts w:ascii="Times New Roman" w:hAnsi="Times New Roman"/>
                <w:color w:val="000000"/>
                <w:sz w:val="28"/>
                <w:szCs w:val="28"/>
              </w:rPr>
            </w:pPr>
          </w:p>
        </w:tc>
        <w:tc>
          <w:tcPr>
            <w:tcW w:w="2753" w:type="dxa"/>
            <w:shd w:val="clear" w:color="auto" w:fill="auto"/>
          </w:tcPr>
          <w:p w14:paraId="4DAC837C" w14:textId="77777777" w:rsidR="00497712" w:rsidRPr="00DF28C0" w:rsidRDefault="00497712" w:rsidP="00497712">
            <w:pPr>
              <w:widowControl w:val="0"/>
              <w:ind w:firstLine="0"/>
              <w:jc w:val="left"/>
              <w:rPr>
                <w:rFonts w:ascii="Times New Roman" w:hAnsi="Times New Roman"/>
                <w:sz w:val="28"/>
                <w:szCs w:val="28"/>
              </w:rPr>
            </w:pPr>
            <w:r w:rsidRPr="00DF28C0">
              <w:rPr>
                <w:rFonts w:ascii="Times New Roman" w:hAnsi="Times New Roman"/>
                <w:i/>
                <w:sz w:val="28"/>
                <w:szCs w:val="28"/>
              </w:rPr>
              <w:t>Знать:</w:t>
            </w:r>
            <w:r w:rsidRPr="00DF28C0">
              <w:rPr>
                <w:rFonts w:ascii="Times New Roman" w:hAnsi="Times New Roman"/>
                <w:sz w:val="28"/>
                <w:szCs w:val="28"/>
              </w:rPr>
              <w:t xml:space="preserve"> основные подходы к осмыслению и критическому анализу проблемных ситуаций</w:t>
            </w:r>
          </w:p>
          <w:p w14:paraId="2E11C683" w14:textId="6E3D0A9B" w:rsidR="00497712" w:rsidRPr="00DF28C0" w:rsidRDefault="00497712" w:rsidP="00497712">
            <w:pPr>
              <w:spacing w:line="275" w:lineRule="auto"/>
              <w:ind w:firstLine="0"/>
              <w:jc w:val="left"/>
              <w:rPr>
                <w:rFonts w:ascii="Times New Roman" w:hAnsi="Times New Roman"/>
                <w:color w:val="000000"/>
                <w:sz w:val="28"/>
                <w:szCs w:val="28"/>
              </w:rPr>
            </w:pPr>
            <w:r w:rsidRPr="00DF28C0">
              <w:rPr>
                <w:rFonts w:ascii="Times New Roman" w:hAnsi="Times New Roman"/>
                <w:i/>
                <w:sz w:val="28"/>
                <w:szCs w:val="28"/>
              </w:rPr>
              <w:t>Уметь:</w:t>
            </w:r>
            <w:r w:rsidRPr="00DF28C0">
              <w:rPr>
                <w:rFonts w:ascii="Times New Roman" w:hAnsi="Times New Roman"/>
                <w:sz w:val="28"/>
                <w:szCs w:val="28"/>
              </w:rPr>
              <w:t xml:space="preserve"> критически анализировать проблемные ситуации. </w:t>
            </w:r>
          </w:p>
        </w:tc>
      </w:tr>
      <w:tr w:rsidR="00497712" w:rsidRPr="00DF28C0" w14:paraId="0700673D" w14:textId="77777777" w:rsidTr="0092269E">
        <w:trPr>
          <w:trHeight w:val="1268"/>
        </w:trPr>
        <w:tc>
          <w:tcPr>
            <w:tcW w:w="1272" w:type="dxa"/>
            <w:vMerge/>
          </w:tcPr>
          <w:p w14:paraId="4F1AA5F8" w14:textId="77777777" w:rsidR="00497712" w:rsidRPr="00DF28C0" w:rsidRDefault="00497712" w:rsidP="00497712">
            <w:pPr>
              <w:ind w:left="2" w:firstLine="0"/>
              <w:jc w:val="left"/>
              <w:rPr>
                <w:rFonts w:ascii="Times New Roman" w:hAnsi="Times New Roman"/>
                <w:color w:val="000000"/>
                <w:sz w:val="28"/>
                <w:szCs w:val="28"/>
              </w:rPr>
            </w:pPr>
          </w:p>
        </w:tc>
        <w:tc>
          <w:tcPr>
            <w:tcW w:w="3261" w:type="dxa"/>
            <w:shd w:val="clear" w:color="auto" w:fill="auto"/>
          </w:tcPr>
          <w:p w14:paraId="4C5DFEE6" w14:textId="77777777" w:rsidR="00497712" w:rsidRPr="00DF28C0" w:rsidRDefault="00497712" w:rsidP="00497712">
            <w:pPr>
              <w:ind w:firstLine="0"/>
              <w:jc w:val="left"/>
              <w:rPr>
                <w:rFonts w:ascii="Times New Roman" w:hAnsi="Times New Roman"/>
                <w:color w:val="000000"/>
                <w:sz w:val="28"/>
                <w:szCs w:val="28"/>
              </w:rPr>
            </w:pPr>
          </w:p>
        </w:tc>
        <w:tc>
          <w:tcPr>
            <w:tcW w:w="2491" w:type="dxa"/>
            <w:shd w:val="clear" w:color="auto" w:fill="auto"/>
          </w:tcPr>
          <w:p w14:paraId="4D08954C" w14:textId="36CCCA74" w:rsidR="00497712" w:rsidRPr="00DF28C0" w:rsidRDefault="00497712" w:rsidP="00497712">
            <w:pPr>
              <w:ind w:firstLine="0"/>
              <w:jc w:val="left"/>
              <w:rPr>
                <w:rFonts w:ascii="Times New Roman" w:hAnsi="Times New Roman"/>
                <w:color w:val="000000"/>
                <w:sz w:val="28"/>
                <w:szCs w:val="28"/>
              </w:rPr>
            </w:pPr>
            <w:r w:rsidRPr="00DF28C0">
              <w:rPr>
                <w:rFonts w:ascii="Times New Roman" w:hAnsi="Times New Roman"/>
                <w:sz w:val="28"/>
                <w:szCs w:val="28"/>
              </w:rPr>
              <w:t>3.Предлагает нестандартное решение проблем, новые оригинальные проекты, вырабатывает стратегию действий на основе системного подхода</w:t>
            </w:r>
          </w:p>
        </w:tc>
        <w:tc>
          <w:tcPr>
            <w:tcW w:w="2753" w:type="dxa"/>
            <w:shd w:val="clear" w:color="auto" w:fill="auto"/>
          </w:tcPr>
          <w:p w14:paraId="697F9E94" w14:textId="77777777" w:rsidR="00497712" w:rsidRPr="00DF28C0" w:rsidRDefault="00497712" w:rsidP="00497712">
            <w:pPr>
              <w:widowControl w:val="0"/>
              <w:ind w:firstLine="0"/>
              <w:jc w:val="left"/>
              <w:rPr>
                <w:rFonts w:ascii="Times New Roman" w:hAnsi="Times New Roman"/>
                <w:sz w:val="28"/>
                <w:szCs w:val="28"/>
              </w:rPr>
            </w:pPr>
            <w:r w:rsidRPr="00DF28C0">
              <w:rPr>
                <w:rFonts w:ascii="Times New Roman" w:hAnsi="Times New Roman"/>
                <w:i/>
                <w:sz w:val="28"/>
                <w:szCs w:val="28"/>
              </w:rPr>
              <w:t>Знать:</w:t>
            </w:r>
            <w:r w:rsidRPr="00DF28C0">
              <w:rPr>
                <w:rFonts w:ascii="Times New Roman" w:hAnsi="Times New Roman"/>
                <w:sz w:val="28"/>
                <w:szCs w:val="28"/>
              </w:rPr>
              <w:t xml:space="preserve"> наиболее современные способы осуществления юридической и управленческой деятельности. </w:t>
            </w:r>
          </w:p>
          <w:p w14:paraId="5D5452FC" w14:textId="5FF376D2" w:rsidR="00497712" w:rsidRPr="00DF28C0" w:rsidRDefault="00497712" w:rsidP="00497712">
            <w:pPr>
              <w:spacing w:line="275" w:lineRule="auto"/>
              <w:ind w:firstLine="0"/>
              <w:jc w:val="left"/>
              <w:rPr>
                <w:rFonts w:ascii="Times New Roman" w:hAnsi="Times New Roman"/>
                <w:color w:val="000000"/>
                <w:sz w:val="28"/>
                <w:szCs w:val="28"/>
              </w:rPr>
            </w:pPr>
            <w:r w:rsidRPr="00DF28C0">
              <w:rPr>
                <w:rFonts w:ascii="Times New Roman" w:hAnsi="Times New Roman"/>
                <w:i/>
                <w:sz w:val="28"/>
                <w:szCs w:val="28"/>
              </w:rPr>
              <w:t xml:space="preserve">Уметь: </w:t>
            </w:r>
            <w:r w:rsidRPr="00DF28C0">
              <w:rPr>
                <w:rFonts w:ascii="Times New Roman" w:hAnsi="Times New Roman"/>
                <w:sz w:val="28"/>
                <w:szCs w:val="28"/>
              </w:rPr>
              <w:t>на основе имеющихся знаний и навыков предлагать нестандартное решение проблем, новые оригинальные проекты, вырабатывает стратегию действий на основе системного подхода.</w:t>
            </w:r>
          </w:p>
        </w:tc>
      </w:tr>
      <w:tr w:rsidR="00497712" w:rsidRPr="00DF28C0" w14:paraId="0AAF6D54" w14:textId="77777777" w:rsidTr="0092269E">
        <w:trPr>
          <w:trHeight w:val="3046"/>
        </w:trPr>
        <w:tc>
          <w:tcPr>
            <w:tcW w:w="1272" w:type="dxa"/>
            <w:vMerge w:val="restart"/>
            <w:shd w:val="clear" w:color="auto" w:fill="auto"/>
          </w:tcPr>
          <w:p w14:paraId="17599A40" w14:textId="68BCB17C" w:rsidR="00497712" w:rsidRPr="00DF28C0" w:rsidRDefault="00497712" w:rsidP="00497712">
            <w:pPr>
              <w:ind w:left="2" w:firstLine="0"/>
              <w:jc w:val="left"/>
              <w:rPr>
                <w:rFonts w:ascii="Times New Roman" w:eastAsia="Calibri" w:hAnsi="Times New Roman"/>
                <w:color w:val="000000"/>
                <w:sz w:val="28"/>
                <w:szCs w:val="28"/>
              </w:rPr>
            </w:pPr>
            <w:r w:rsidRPr="00DF28C0">
              <w:rPr>
                <w:rFonts w:ascii="Times New Roman" w:eastAsia="Calibri" w:hAnsi="Times New Roman"/>
                <w:bCs/>
                <w:color w:val="000000"/>
                <w:sz w:val="28"/>
                <w:szCs w:val="28"/>
              </w:rPr>
              <w:t>ПКН-2</w:t>
            </w:r>
          </w:p>
        </w:tc>
        <w:tc>
          <w:tcPr>
            <w:tcW w:w="3261" w:type="dxa"/>
            <w:vMerge w:val="restart"/>
            <w:shd w:val="clear" w:color="auto" w:fill="auto"/>
          </w:tcPr>
          <w:p w14:paraId="637F4A23" w14:textId="04FA0114" w:rsidR="00497712" w:rsidRPr="00DF28C0" w:rsidRDefault="00497712" w:rsidP="00497712">
            <w:pPr>
              <w:ind w:firstLine="0"/>
              <w:jc w:val="left"/>
              <w:rPr>
                <w:rFonts w:ascii="Times New Roman" w:eastAsia="Calibri" w:hAnsi="Times New Roman"/>
                <w:color w:val="000000"/>
                <w:sz w:val="28"/>
                <w:szCs w:val="28"/>
              </w:rPr>
            </w:pPr>
            <w:r w:rsidRPr="00DF28C0">
              <w:rPr>
                <w:rFonts w:ascii="Times New Roman" w:hAnsi="Times New Roman"/>
                <w:sz w:val="28"/>
                <w:szCs w:val="28"/>
              </w:rPr>
              <w:t>Способность самостоятельно готовить акты профессионального толкования норм права, разрабатывать нормативные правовые акты и иные юридические документы на основе базовых принципов правотворчества</w:t>
            </w:r>
          </w:p>
        </w:tc>
        <w:tc>
          <w:tcPr>
            <w:tcW w:w="2491" w:type="dxa"/>
            <w:shd w:val="clear" w:color="auto" w:fill="auto"/>
          </w:tcPr>
          <w:p w14:paraId="060808ED" w14:textId="77777777" w:rsidR="00497712" w:rsidRPr="00DF28C0" w:rsidRDefault="00497712" w:rsidP="00497712">
            <w:pPr>
              <w:pStyle w:val="aa"/>
              <w:ind w:left="0"/>
              <w:rPr>
                <w:sz w:val="28"/>
                <w:szCs w:val="28"/>
              </w:rPr>
            </w:pPr>
            <w:r w:rsidRPr="00DF28C0">
              <w:rPr>
                <w:sz w:val="28"/>
                <w:szCs w:val="28"/>
              </w:rPr>
              <w:t>1.Использует базовые принципы правотворчества для разработки нормативных правовых актов и иных юридических документов.</w:t>
            </w:r>
          </w:p>
          <w:p w14:paraId="70929757" w14:textId="77777777" w:rsidR="00497712" w:rsidRPr="00DF28C0" w:rsidRDefault="00497712" w:rsidP="00497712">
            <w:pPr>
              <w:ind w:right="53" w:firstLine="0"/>
              <w:jc w:val="left"/>
              <w:rPr>
                <w:rFonts w:ascii="Times New Roman" w:eastAsia="Calibri" w:hAnsi="Times New Roman"/>
                <w:color w:val="000000"/>
                <w:sz w:val="28"/>
                <w:szCs w:val="28"/>
              </w:rPr>
            </w:pPr>
          </w:p>
        </w:tc>
        <w:tc>
          <w:tcPr>
            <w:tcW w:w="2753" w:type="dxa"/>
            <w:shd w:val="clear" w:color="auto" w:fill="auto"/>
          </w:tcPr>
          <w:p w14:paraId="47828B01" w14:textId="77777777" w:rsidR="00497712" w:rsidRPr="00DF28C0" w:rsidRDefault="00497712" w:rsidP="00497712">
            <w:pPr>
              <w:rPr>
                <w:rFonts w:ascii="Times New Roman" w:hAnsi="Times New Roman"/>
                <w:sz w:val="28"/>
                <w:szCs w:val="28"/>
              </w:rPr>
            </w:pPr>
            <w:r w:rsidRPr="00DF28C0">
              <w:rPr>
                <w:rFonts w:ascii="Times New Roman" w:hAnsi="Times New Roman"/>
                <w:i/>
                <w:sz w:val="28"/>
                <w:szCs w:val="28"/>
              </w:rPr>
              <w:t>Знать:</w:t>
            </w:r>
            <w:r w:rsidRPr="00DF28C0">
              <w:rPr>
                <w:rFonts w:ascii="Times New Roman" w:hAnsi="Times New Roman"/>
                <w:sz w:val="28"/>
                <w:szCs w:val="28"/>
              </w:rPr>
              <w:t xml:space="preserve"> базовые принципы и правила правотворческой деятельности. </w:t>
            </w:r>
          </w:p>
          <w:p w14:paraId="135A4FAD" w14:textId="761B7802" w:rsidR="00497712" w:rsidRPr="00DF28C0" w:rsidRDefault="00497712" w:rsidP="00497712">
            <w:pPr>
              <w:ind w:left="2" w:firstLine="0"/>
              <w:jc w:val="left"/>
              <w:rPr>
                <w:rFonts w:ascii="Times New Roman" w:eastAsia="Calibri" w:hAnsi="Times New Roman"/>
                <w:color w:val="000000"/>
                <w:sz w:val="28"/>
                <w:szCs w:val="28"/>
              </w:rPr>
            </w:pPr>
            <w:r w:rsidRPr="00DF28C0">
              <w:rPr>
                <w:rFonts w:ascii="Times New Roman" w:hAnsi="Times New Roman"/>
                <w:i/>
                <w:sz w:val="28"/>
                <w:szCs w:val="28"/>
              </w:rPr>
              <w:t>Уметь:</w:t>
            </w:r>
            <w:r w:rsidRPr="00DF28C0">
              <w:rPr>
                <w:rFonts w:ascii="Times New Roman" w:hAnsi="Times New Roman"/>
                <w:sz w:val="28"/>
                <w:szCs w:val="28"/>
              </w:rPr>
              <w:t xml:space="preserve"> разрабатывать нормативные правовые акты и иные виды юридических документов.</w:t>
            </w:r>
          </w:p>
        </w:tc>
      </w:tr>
      <w:tr w:rsidR="00497712" w:rsidRPr="00DF28C0" w14:paraId="5C2B7AD6" w14:textId="77777777" w:rsidTr="0092269E">
        <w:trPr>
          <w:trHeight w:val="3046"/>
        </w:trPr>
        <w:tc>
          <w:tcPr>
            <w:tcW w:w="0" w:type="auto"/>
            <w:vMerge/>
            <w:shd w:val="clear" w:color="auto" w:fill="auto"/>
          </w:tcPr>
          <w:p w14:paraId="0701DBF4" w14:textId="77777777" w:rsidR="00497712" w:rsidRPr="00DF28C0" w:rsidRDefault="00497712" w:rsidP="00497712">
            <w:pPr>
              <w:ind w:firstLine="0"/>
              <w:jc w:val="left"/>
              <w:rPr>
                <w:rFonts w:ascii="Times New Roman" w:eastAsia="Calibri" w:hAnsi="Times New Roman"/>
                <w:color w:val="000000"/>
                <w:sz w:val="28"/>
                <w:szCs w:val="28"/>
              </w:rPr>
            </w:pPr>
          </w:p>
        </w:tc>
        <w:tc>
          <w:tcPr>
            <w:tcW w:w="3261" w:type="dxa"/>
            <w:vMerge/>
            <w:shd w:val="clear" w:color="auto" w:fill="auto"/>
          </w:tcPr>
          <w:p w14:paraId="6D5FC819" w14:textId="77777777" w:rsidR="00497712" w:rsidRPr="00DF28C0" w:rsidRDefault="00497712" w:rsidP="00497712">
            <w:pPr>
              <w:ind w:firstLine="0"/>
              <w:jc w:val="left"/>
              <w:rPr>
                <w:rFonts w:ascii="Times New Roman" w:eastAsia="Calibri" w:hAnsi="Times New Roman"/>
                <w:color w:val="000000"/>
                <w:sz w:val="28"/>
                <w:szCs w:val="28"/>
              </w:rPr>
            </w:pPr>
          </w:p>
        </w:tc>
        <w:tc>
          <w:tcPr>
            <w:tcW w:w="2491" w:type="dxa"/>
            <w:shd w:val="clear" w:color="auto" w:fill="auto"/>
          </w:tcPr>
          <w:p w14:paraId="0E8C6A96" w14:textId="6FB91B58" w:rsidR="00497712" w:rsidRPr="00DF28C0" w:rsidRDefault="00497712" w:rsidP="00497712">
            <w:pPr>
              <w:ind w:firstLine="0"/>
              <w:jc w:val="left"/>
              <w:rPr>
                <w:rFonts w:ascii="Times New Roman" w:eastAsia="Calibri" w:hAnsi="Times New Roman"/>
                <w:color w:val="000000"/>
                <w:sz w:val="28"/>
                <w:szCs w:val="28"/>
              </w:rPr>
            </w:pPr>
            <w:r w:rsidRPr="00DF28C0">
              <w:rPr>
                <w:rFonts w:ascii="Times New Roman" w:hAnsi="Times New Roman"/>
                <w:sz w:val="28"/>
                <w:szCs w:val="28"/>
              </w:rPr>
              <w:t>2. Самостоятельно предлагает поправки в нормативные правовые акты и иные юридические документы.</w:t>
            </w:r>
          </w:p>
        </w:tc>
        <w:tc>
          <w:tcPr>
            <w:tcW w:w="2753" w:type="dxa"/>
            <w:shd w:val="clear" w:color="auto" w:fill="auto"/>
          </w:tcPr>
          <w:p w14:paraId="5DB124A8" w14:textId="77777777" w:rsidR="00497712" w:rsidRPr="00DF28C0" w:rsidRDefault="00497712" w:rsidP="00497712">
            <w:pPr>
              <w:rPr>
                <w:rFonts w:ascii="Times New Roman" w:hAnsi="Times New Roman"/>
                <w:sz w:val="28"/>
                <w:szCs w:val="28"/>
              </w:rPr>
            </w:pPr>
            <w:r w:rsidRPr="00DF28C0">
              <w:rPr>
                <w:rFonts w:ascii="Times New Roman" w:hAnsi="Times New Roman"/>
                <w:i/>
                <w:sz w:val="28"/>
                <w:szCs w:val="28"/>
              </w:rPr>
              <w:t>Знать:</w:t>
            </w:r>
            <w:r w:rsidRPr="00DF28C0">
              <w:rPr>
                <w:rFonts w:ascii="Times New Roman" w:hAnsi="Times New Roman"/>
                <w:sz w:val="28"/>
                <w:szCs w:val="28"/>
              </w:rPr>
              <w:t xml:space="preserve"> основные способы и правила внесения изменений и дополнений в нормативные правовые акты и другие юридические документы.</w:t>
            </w:r>
          </w:p>
          <w:p w14:paraId="5AE69D40" w14:textId="6FD83145" w:rsidR="00497712" w:rsidRPr="00DF28C0" w:rsidRDefault="00497712" w:rsidP="00497712">
            <w:pPr>
              <w:ind w:left="2" w:firstLine="0"/>
              <w:jc w:val="left"/>
              <w:rPr>
                <w:rFonts w:ascii="Times New Roman" w:eastAsia="Calibri" w:hAnsi="Times New Roman"/>
                <w:color w:val="000000"/>
                <w:sz w:val="28"/>
                <w:szCs w:val="28"/>
              </w:rPr>
            </w:pPr>
            <w:r w:rsidRPr="00DF28C0">
              <w:rPr>
                <w:rFonts w:ascii="Times New Roman" w:hAnsi="Times New Roman"/>
                <w:i/>
                <w:sz w:val="28"/>
                <w:szCs w:val="28"/>
              </w:rPr>
              <w:t>Уметь:</w:t>
            </w:r>
            <w:r w:rsidRPr="00DF28C0">
              <w:rPr>
                <w:rFonts w:ascii="Times New Roman" w:hAnsi="Times New Roman"/>
                <w:sz w:val="28"/>
                <w:szCs w:val="28"/>
              </w:rPr>
              <w:t xml:space="preserve"> осуществлять деятельность, направленную на совершенствование нормативных правовых актов и иных видов юридической документации.</w:t>
            </w:r>
          </w:p>
        </w:tc>
      </w:tr>
      <w:tr w:rsidR="00497712" w:rsidRPr="00DF28C0" w14:paraId="4B8AE3E0" w14:textId="77777777" w:rsidTr="0092269E">
        <w:trPr>
          <w:trHeight w:val="3046"/>
        </w:trPr>
        <w:tc>
          <w:tcPr>
            <w:tcW w:w="0" w:type="auto"/>
            <w:shd w:val="clear" w:color="auto" w:fill="auto"/>
          </w:tcPr>
          <w:p w14:paraId="553AF90D" w14:textId="5BC12E1A" w:rsidR="00497712" w:rsidRPr="00DF28C0" w:rsidRDefault="00497712" w:rsidP="00497712">
            <w:pPr>
              <w:ind w:firstLine="0"/>
              <w:jc w:val="left"/>
              <w:rPr>
                <w:rFonts w:ascii="Times New Roman" w:eastAsia="Calibri" w:hAnsi="Times New Roman"/>
                <w:color w:val="000000"/>
                <w:sz w:val="28"/>
                <w:szCs w:val="28"/>
              </w:rPr>
            </w:pPr>
            <w:r w:rsidRPr="00DF28C0">
              <w:rPr>
                <w:rFonts w:ascii="Times New Roman" w:eastAsia="Calibri" w:hAnsi="Times New Roman"/>
                <w:color w:val="000000"/>
                <w:sz w:val="28"/>
                <w:szCs w:val="28"/>
              </w:rPr>
              <w:t>ПКН-9</w:t>
            </w:r>
          </w:p>
        </w:tc>
        <w:tc>
          <w:tcPr>
            <w:tcW w:w="3261" w:type="dxa"/>
          </w:tcPr>
          <w:p w14:paraId="52715378" w14:textId="004F7B4B" w:rsidR="00497712" w:rsidRPr="00DF28C0" w:rsidRDefault="00497712" w:rsidP="00497712">
            <w:pPr>
              <w:ind w:firstLine="0"/>
              <w:jc w:val="left"/>
              <w:rPr>
                <w:rFonts w:ascii="Times New Roman" w:eastAsia="Calibri" w:hAnsi="Times New Roman"/>
                <w:color w:val="000000"/>
                <w:sz w:val="28"/>
                <w:szCs w:val="28"/>
              </w:rPr>
            </w:pPr>
            <w:r w:rsidRPr="00DF28C0">
              <w:rPr>
                <w:rFonts w:ascii="Times New Roman" w:hAnsi="Times New Roman"/>
                <w:sz w:val="28"/>
                <w:szCs w:val="28"/>
              </w:rPr>
              <w:t xml:space="preserve">Способность применять информационные технологии и использовать правовые базы данных с учетом требований информационной безопасности, представлять полученные результаты научных исследований на научных конференциях и публиковать результаты научных исследований </w:t>
            </w:r>
            <w:r w:rsidRPr="00DF28C0">
              <w:rPr>
                <w:rStyle w:val="18"/>
                <w:sz w:val="28"/>
                <w:szCs w:val="28"/>
              </w:rPr>
              <w:t xml:space="preserve">в </w:t>
            </w:r>
            <w:r w:rsidRPr="00DF28C0">
              <w:rPr>
                <w:rFonts w:ascii="Times New Roman" w:hAnsi="Times New Roman"/>
                <w:sz w:val="28"/>
                <w:szCs w:val="28"/>
                <w:shd w:val="clear" w:color="auto" w:fill="FFFFFF"/>
              </w:rPr>
              <w:t>изданиях, индексируемых в РИНЦ</w:t>
            </w:r>
          </w:p>
        </w:tc>
        <w:tc>
          <w:tcPr>
            <w:tcW w:w="2491" w:type="dxa"/>
          </w:tcPr>
          <w:p w14:paraId="609C0413" w14:textId="04398E1E" w:rsidR="00497712" w:rsidRPr="00DF28C0" w:rsidRDefault="00497712" w:rsidP="00497712">
            <w:pPr>
              <w:ind w:firstLine="0"/>
              <w:jc w:val="left"/>
              <w:rPr>
                <w:rFonts w:ascii="Times New Roman" w:eastAsia="Calibri" w:hAnsi="Times New Roman"/>
                <w:bCs/>
                <w:color w:val="000000"/>
                <w:sz w:val="28"/>
                <w:szCs w:val="28"/>
              </w:rPr>
            </w:pPr>
            <w:r w:rsidRPr="00DF28C0">
              <w:rPr>
                <w:rFonts w:ascii="Times New Roman" w:hAnsi="Times New Roman"/>
                <w:sz w:val="28"/>
                <w:szCs w:val="28"/>
              </w:rPr>
              <w:t>1. Использует методику проведения научных исследований, применяя информационные технологии.</w:t>
            </w:r>
          </w:p>
        </w:tc>
        <w:tc>
          <w:tcPr>
            <w:tcW w:w="2753" w:type="dxa"/>
          </w:tcPr>
          <w:p w14:paraId="7C196CA1" w14:textId="105E379D" w:rsidR="00A87221" w:rsidRPr="00DF28C0" w:rsidRDefault="00497712" w:rsidP="003824A3">
            <w:pPr>
              <w:widowControl w:val="0"/>
              <w:tabs>
                <w:tab w:val="left" w:pos="993"/>
              </w:tabs>
              <w:autoSpaceDE w:val="0"/>
              <w:autoSpaceDN w:val="0"/>
              <w:ind w:firstLine="0"/>
              <w:jc w:val="left"/>
              <w:rPr>
                <w:sz w:val="28"/>
                <w:szCs w:val="28"/>
              </w:rPr>
            </w:pPr>
            <w:r w:rsidRPr="00DF28C0">
              <w:rPr>
                <w:rStyle w:val="FontStyle12"/>
                <w:bCs/>
                <w:sz w:val="28"/>
                <w:szCs w:val="28"/>
              </w:rPr>
              <w:t>Знать –</w:t>
            </w:r>
            <w:r w:rsidR="003824A3" w:rsidRPr="00DF28C0">
              <w:rPr>
                <w:rFonts w:ascii="Times New Roman" w:hAnsi="Times New Roman"/>
                <w:sz w:val="28"/>
                <w:szCs w:val="28"/>
              </w:rPr>
              <w:t xml:space="preserve"> информационные технологии, современные правовые базы данных и их основные сервисы.</w:t>
            </w:r>
          </w:p>
          <w:p w14:paraId="5C5532CE" w14:textId="7DFCF393" w:rsidR="00497712" w:rsidRPr="00DF28C0" w:rsidRDefault="00497712" w:rsidP="003824A3">
            <w:pPr>
              <w:widowControl w:val="0"/>
              <w:tabs>
                <w:tab w:val="left" w:pos="993"/>
              </w:tabs>
              <w:autoSpaceDE w:val="0"/>
              <w:autoSpaceDN w:val="0"/>
              <w:ind w:firstLine="0"/>
              <w:rPr>
                <w:rFonts w:ascii="Times New Roman" w:eastAsia="Calibri" w:hAnsi="Times New Roman"/>
                <w:bCs/>
                <w:i/>
                <w:color w:val="000000"/>
                <w:sz w:val="28"/>
                <w:szCs w:val="28"/>
              </w:rPr>
            </w:pPr>
            <w:r w:rsidRPr="00DF28C0">
              <w:rPr>
                <w:rStyle w:val="FontStyle12"/>
                <w:bCs/>
                <w:sz w:val="28"/>
                <w:szCs w:val="28"/>
              </w:rPr>
              <w:t xml:space="preserve">Уметь - </w:t>
            </w:r>
            <w:r w:rsidR="003824A3" w:rsidRPr="00DF28C0">
              <w:rPr>
                <w:rStyle w:val="FontStyle12"/>
                <w:bCs/>
                <w:sz w:val="28"/>
                <w:szCs w:val="28"/>
              </w:rPr>
              <w:t>использовать различные информационные технологии и правовые базы данных для решения профессиональных задач.</w:t>
            </w:r>
          </w:p>
        </w:tc>
      </w:tr>
      <w:tr w:rsidR="00497712" w:rsidRPr="00DF28C0" w14:paraId="2A279CDF" w14:textId="77777777" w:rsidTr="0092269E">
        <w:trPr>
          <w:trHeight w:val="3046"/>
        </w:trPr>
        <w:tc>
          <w:tcPr>
            <w:tcW w:w="0" w:type="auto"/>
            <w:vMerge w:val="restart"/>
            <w:shd w:val="clear" w:color="auto" w:fill="auto"/>
          </w:tcPr>
          <w:p w14:paraId="00732B0F" w14:textId="77777777" w:rsidR="00497712" w:rsidRPr="00DF28C0" w:rsidRDefault="00497712" w:rsidP="00497712">
            <w:pPr>
              <w:ind w:firstLine="0"/>
              <w:jc w:val="left"/>
              <w:rPr>
                <w:rFonts w:ascii="Times New Roman" w:eastAsia="Calibri" w:hAnsi="Times New Roman"/>
                <w:color w:val="000000"/>
                <w:sz w:val="28"/>
                <w:szCs w:val="28"/>
              </w:rPr>
            </w:pPr>
          </w:p>
        </w:tc>
        <w:tc>
          <w:tcPr>
            <w:tcW w:w="3261" w:type="dxa"/>
          </w:tcPr>
          <w:p w14:paraId="5D478D47" w14:textId="77777777" w:rsidR="00497712" w:rsidRPr="00DF28C0" w:rsidRDefault="00497712" w:rsidP="00497712">
            <w:pPr>
              <w:ind w:firstLine="0"/>
              <w:jc w:val="left"/>
              <w:rPr>
                <w:rFonts w:ascii="Times New Roman" w:eastAsia="Calibri" w:hAnsi="Times New Roman"/>
                <w:color w:val="000000"/>
                <w:sz w:val="28"/>
                <w:szCs w:val="28"/>
              </w:rPr>
            </w:pPr>
          </w:p>
        </w:tc>
        <w:tc>
          <w:tcPr>
            <w:tcW w:w="2491" w:type="dxa"/>
          </w:tcPr>
          <w:p w14:paraId="1D03CACB" w14:textId="3CAA9FC1" w:rsidR="00497712" w:rsidRPr="00DF28C0" w:rsidRDefault="00497712" w:rsidP="00497712">
            <w:pPr>
              <w:ind w:firstLine="0"/>
              <w:jc w:val="left"/>
              <w:rPr>
                <w:rFonts w:ascii="Times New Roman" w:eastAsia="Calibri" w:hAnsi="Times New Roman"/>
                <w:bCs/>
                <w:color w:val="000000"/>
                <w:sz w:val="28"/>
                <w:szCs w:val="28"/>
              </w:rPr>
            </w:pPr>
            <w:r w:rsidRPr="00DF28C0">
              <w:rPr>
                <w:rFonts w:ascii="Times New Roman" w:hAnsi="Times New Roman"/>
                <w:sz w:val="28"/>
                <w:szCs w:val="28"/>
              </w:rPr>
              <w:t>2. Представляет полученные результаты научных исследований на научных конференциях.</w:t>
            </w:r>
          </w:p>
        </w:tc>
        <w:tc>
          <w:tcPr>
            <w:tcW w:w="2753" w:type="dxa"/>
          </w:tcPr>
          <w:p w14:paraId="376AFD3D" w14:textId="15E339A2" w:rsidR="00A87221" w:rsidRPr="00DF28C0" w:rsidRDefault="00497712" w:rsidP="00564910">
            <w:pPr>
              <w:widowControl w:val="0"/>
              <w:tabs>
                <w:tab w:val="left" w:pos="993"/>
              </w:tabs>
              <w:autoSpaceDE w:val="0"/>
              <w:autoSpaceDN w:val="0"/>
              <w:ind w:firstLine="0"/>
              <w:jc w:val="left"/>
              <w:rPr>
                <w:rStyle w:val="FontStyle12"/>
                <w:bCs/>
                <w:sz w:val="28"/>
                <w:szCs w:val="28"/>
              </w:rPr>
            </w:pPr>
            <w:r w:rsidRPr="00DF28C0">
              <w:rPr>
                <w:rStyle w:val="FontStyle12"/>
                <w:bCs/>
                <w:sz w:val="28"/>
                <w:szCs w:val="28"/>
              </w:rPr>
              <w:t>Знать –</w:t>
            </w:r>
            <w:r w:rsidR="00BD3073" w:rsidRPr="00DF28C0">
              <w:rPr>
                <w:sz w:val="28"/>
                <w:szCs w:val="28"/>
              </w:rPr>
              <w:t xml:space="preserve"> </w:t>
            </w:r>
            <w:r w:rsidR="00BD3073" w:rsidRPr="00DF28C0">
              <w:rPr>
                <w:rStyle w:val="FontStyle12"/>
                <w:bCs/>
                <w:sz w:val="28"/>
                <w:szCs w:val="28"/>
              </w:rPr>
              <w:t>теорию аргументации, особенности осуществления профессионального представительства</w:t>
            </w:r>
            <w:r w:rsidR="00922652" w:rsidRPr="00DF28C0">
              <w:rPr>
                <w:rStyle w:val="FontStyle12"/>
                <w:bCs/>
                <w:sz w:val="28"/>
                <w:szCs w:val="28"/>
              </w:rPr>
              <w:t>, представлять</w:t>
            </w:r>
            <w:r w:rsidR="00922652" w:rsidRPr="00DF28C0">
              <w:rPr>
                <w:sz w:val="28"/>
                <w:szCs w:val="28"/>
              </w:rPr>
              <w:t xml:space="preserve"> </w:t>
            </w:r>
            <w:r w:rsidR="00922652" w:rsidRPr="00DF28C0">
              <w:rPr>
                <w:rStyle w:val="FontStyle12"/>
                <w:bCs/>
                <w:sz w:val="28"/>
                <w:szCs w:val="28"/>
              </w:rPr>
              <w:t>результаты научных исследований на научных конференциях.</w:t>
            </w:r>
          </w:p>
          <w:p w14:paraId="35877F33" w14:textId="597FFC64" w:rsidR="00497712" w:rsidRPr="00DF28C0" w:rsidRDefault="00497712" w:rsidP="00564910">
            <w:pPr>
              <w:widowControl w:val="0"/>
              <w:tabs>
                <w:tab w:val="left" w:pos="993"/>
              </w:tabs>
              <w:autoSpaceDE w:val="0"/>
              <w:autoSpaceDN w:val="0"/>
              <w:ind w:firstLine="0"/>
              <w:jc w:val="left"/>
              <w:rPr>
                <w:rFonts w:ascii="Times New Roman" w:eastAsia="Calibri" w:hAnsi="Times New Roman"/>
                <w:i/>
                <w:color w:val="000000"/>
                <w:sz w:val="28"/>
                <w:szCs w:val="28"/>
              </w:rPr>
            </w:pPr>
            <w:r w:rsidRPr="00DF28C0">
              <w:rPr>
                <w:rStyle w:val="FontStyle12"/>
                <w:bCs/>
                <w:sz w:val="28"/>
                <w:szCs w:val="28"/>
              </w:rPr>
              <w:t>Уметь</w:t>
            </w:r>
            <w:r w:rsidRPr="00DF28C0">
              <w:rPr>
                <w:rStyle w:val="FontStyle12"/>
                <w:b/>
                <w:sz w:val="28"/>
                <w:szCs w:val="28"/>
              </w:rPr>
              <w:t xml:space="preserve"> –</w:t>
            </w:r>
            <w:r w:rsidR="00564910" w:rsidRPr="00DF28C0">
              <w:rPr>
                <w:sz w:val="28"/>
                <w:szCs w:val="28"/>
              </w:rPr>
              <w:t xml:space="preserve"> </w:t>
            </w:r>
            <w:r w:rsidR="00564910" w:rsidRPr="00DF28C0">
              <w:rPr>
                <w:rStyle w:val="FontStyle12"/>
                <w:bCs/>
                <w:sz w:val="28"/>
                <w:szCs w:val="28"/>
              </w:rPr>
              <w:t>подготавливать правовую позицию по теме научного исследования, представлять результаты научных исследований на научных конференциях.</w:t>
            </w:r>
          </w:p>
        </w:tc>
      </w:tr>
      <w:tr w:rsidR="00497712" w:rsidRPr="00DF28C0" w14:paraId="474E030D" w14:textId="77777777" w:rsidTr="0092269E">
        <w:trPr>
          <w:trHeight w:val="3046"/>
        </w:trPr>
        <w:tc>
          <w:tcPr>
            <w:tcW w:w="0" w:type="auto"/>
            <w:vMerge/>
            <w:shd w:val="clear" w:color="auto" w:fill="auto"/>
          </w:tcPr>
          <w:p w14:paraId="1279B2A5" w14:textId="77777777" w:rsidR="00497712" w:rsidRPr="00DF28C0" w:rsidRDefault="00497712" w:rsidP="00497712">
            <w:pPr>
              <w:ind w:firstLine="0"/>
              <w:jc w:val="left"/>
              <w:rPr>
                <w:rFonts w:ascii="Times New Roman" w:eastAsia="Calibri" w:hAnsi="Times New Roman"/>
                <w:color w:val="000000"/>
                <w:sz w:val="28"/>
                <w:szCs w:val="28"/>
              </w:rPr>
            </w:pPr>
          </w:p>
        </w:tc>
        <w:tc>
          <w:tcPr>
            <w:tcW w:w="3261" w:type="dxa"/>
          </w:tcPr>
          <w:p w14:paraId="61C72128" w14:textId="77777777" w:rsidR="00497712" w:rsidRPr="00DF28C0" w:rsidRDefault="00497712" w:rsidP="00497712">
            <w:pPr>
              <w:ind w:firstLine="0"/>
              <w:jc w:val="left"/>
              <w:rPr>
                <w:rFonts w:ascii="Times New Roman" w:eastAsia="Calibri" w:hAnsi="Times New Roman"/>
                <w:color w:val="000000"/>
                <w:sz w:val="28"/>
                <w:szCs w:val="28"/>
              </w:rPr>
            </w:pPr>
          </w:p>
        </w:tc>
        <w:tc>
          <w:tcPr>
            <w:tcW w:w="2491" w:type="dxa"/>
          </w:tcPr>
          <w:p w14:paraId="2F4FE4BB" w14:textId="1A55F199" w:rsidR="00497712" w:rsidRPr="00DF28C0" w:rsidRDefault="00497712" w:rsidP="00497712">
            <w:pPr>
              <w:ind w:firstLine="0"/>
              <w:jc w:val="left"/>
              <w:rPr>
                <w:rFonts w:ascii="Times New Roman" w:eastAsia="Calibri" w:hAnsi="Times New Roman"/>
                <w:bCs/>
                <w:color w:val="000000"/>
                <w:sz w:val="28"/>
                <w:szCs w:val="28"/>
              </w:rPr>
            </w:pPr>
            <w:r w:rsidRPr="00DF28C0">
              <w:rPr>
                <w:rFonts w:ascii="Times New Roman" w:hAnsi="Times New Roman"/>
                <w:sz w:val="28"/>
                <w:szCs w:val="28"/>
              </w:rPr>
              <w:t>3. Оформляет тексты научных исследований для публикаций в изданиях, индексируемых в РИНЦ.</w:t>
            </w:r>
          </w:p>
        </w:tc>
        <w:tc>
          <w:tcPr>
            <w:tcW w:w="2753" w:type="dxa"/>
          </w:tcPr>
          <w:p w14:paraId="6E224D73" w14:textId="77777777" w:rsidR="00497712" w:rsidRPr="00DF28C0" w:rsidRDefault="00497712" w:rsidP="00564910">
            <w:pPr>
              <w:widowControl w:val="0"/>
              <w:tabs>
                <w:tab w:val="left" w:pos="993"/>
              </w:tabs>
              <w:autoSpaceDE w:val="0"/>
              <w:autoSpaceDN w:val="0"/>
              <w:ind w:firstLine="0"/>
              <w:jc w:val="left"/>
              <w:rPr>
                <w:rStyle w:val="FontStyle12"/>
                <w:b/>
                <w:sz w:val="28"/>
                <w:szCs w:val="28"/>
              </w:rPr>
            </w:pPr>
            <w:r w:rsidRPr="00DF28C0">
              <w:rPr>
                <w:rStyle w:val="FontStyle12"/>
                <w:bCs/>
                <w:sz w:val="28"/>
                <w:szCs w:val="28"/>
              </w:rPr>
              <w:t xml:space="preserve">Знать </w:t>
            </w:r>
            <w:r w:rsidRPr="00DF28C0">
              <w:rPr>
                <w:rStyle w:val="FontStyle12"/>
                <w:b/>
                <w:sz w:val="28"/>
                <w:szCs w:val="28"/>
              </w:rPr>
              <w:t>–</w:t>
            </w:r>
            <w:r w:rsidRPr="00DF28C0">
              <w:rPr>
                <w:rStyle w:val="FontStyle12"/>
                <w:sz w:val="28"/>
                <w:szCs w:val="28"/>
              </w:rPr>
              <w:t xml:space="preserve"> </w:t>
            </w:r>
            <w:r w:rsidRPr="00DF28C0">
              <w:rPr>
                <w:rFonts w:ascii="Times New Roman" w:hAnsi="Times New Roman"/>
                <w:sz w:val="28"/>
                <w:szCs w:val="28"/>
              </w:rPr>
              <w:t>перечень информационных источников для получения необходимых данных.</w:t>
            </w:r>
          </w:p>
          <w:p w14:paraId="2706B4AC" w14:textId="350230EF" w:rsidR="00497712" w:rsidRPr="00DF28C0" w:rsidRDefault="00497712" w:rsidP="00564910">
            <w:pPr>
              <w:ind w:firstLine="34"/>
              <w:jc w:val="left"/>
              <w:rPr>
                <w:rFonts w:ascii="Times New Roman" w:eastAsia="Calibri" w:hAnsi="Times New Roman"/>
                <w:i/>
                <w:color w:val="000000"/>
                <w:sz w:val="28"/>
                <w:szCs w:val="28"/>
              </w:rPr>
            </w:pPr>
            <w:r w:rsidRPr="00DF28C0">
              <w:rPr>
                <w:rStyle w:val="FontStyle12"/>
                <w:bCs/>
                <w:sz w:val="28"/>
                <w:szCs w:val="28"/>
              </w:rPr>
              <w:t>Уметь -</w:t>
            </w:r>
            <w:r w:rsidRPr="00DF28C0">
              <w:rPr>
                <w:rStyle w:val="FontStyle12"/>
                <w:b/>
                <w:sz w:val="28"/>
                <w:szCs w:val="28"/>
              </w:rPr>
              <w:t xml:space="preserve"> </w:t>
            </w:r>
            <w:r w:rsidRPr="00DF28C0">
              <w:rPr>
                <w:rFonts w:ascii="Times New Roman" w:hAnsi="Times New Roman"/>
                <w:sz w:val="28"/>
                <w:szCs w:val="28"/>
              </w:rPr>
              <w:t>выделить необходимые показатели для оценки деятельности организации, рассчитать их и провести анализ, представить результаты в виде статьи и презентации.</w:t>
            </w:r>
          </w:p>
        </w:tc>
      </w:tr>
      <w:tr w:rsidR="007E139A" w:rsidRPr="00DF28C0" w14:paraId="7A38BA72" w14:textId="77777777" w:rsidTr="0092269E">
        <w:trPr>
          <w:trHeight w:val="2288"/>
        </w:trPr>
        <w:tc>
          <w:tcPr>
            <w:tcW w:w="1272" w:type="dxa"/>
            <w:vMerge w:val="restart"/>
            <w:shd w:val="clear" w:color="auto" w:fill="auto"/>
          </w:tcPr>
          <w:p w14:paraId="367BCDFC" w14:textId="77777777" w:rsidR="007E139A" w:rsidRPr="00DF28C0" w:rsidRDefault="007E139A" w:rsidP="007E139A">
            <w:pPr>
              <w:ind w:firstLine="0"/>
              <w:rPr>
                <w:rFonts w:ascii="Times New Roman" w:eastAsia="Calibri" w:hAnsi="Times New Roman"/>
                <w:bCs/>
                <w:color w:val="000000"/>
                <w:sz w:val="28"/>
                <w:szCs w:val="28"/>
              </w:rPr>
            </w:pPr>
            <w:r w:rsidRPr="00DF28C0">
              <w:rPr>
                <w:rFonts w:ascii="Times New Roman" w:eastAsia="Calibri" w:hAnsi="Times New Roman"/>
                <w:bCs/>
                <w:color w:val="000000"/>
                <w:sz w:val="28"/>
                <w:szCs w:val="28"/>
              </w:rPr>
              <w:t xml:space="preserve">ПКН-10 </w:t>
            </w:r>
          </w:p>
          <w:p w14:paraId="469A1F61" w14:textId="77777777" w:rsidR="007E139A" w:rsidRPr="00DF28C0" w:rsidRDefault="007E139A" w:rsidP="007E139A">
            <w:pPr>
              <w:ind w:left="2" w:firstLine="0"/>
              <w:jc w:val="left"/>
              <w:rPr>
                <w:rFonts w:ascii="Times New Roman" w:eastAsia="Calibri" w:hAnsi="Times New Roman"/>
                <w:color w:val="000000"/>
                <w:sz w:val="28"/>
                <w:szCs w:val="28"/>
              </w:rPr>
            </w:pPr>
          </w:p>
        </w:tc>
        <w:tc>
          <w:tcPr>
            <w:tcW w:w="3261" w:type="dxa"/>
            <w:vMerge w:val="restart"/>
            <w:shd w:val="clear" w:color="auto" w:fill="auto"/>
          </w:tcPr>
          <w:p w14:paraId="21B2961F" w14:textId="77777777" w:rsidR="007E139A" w:rsidRPr="00DF28C0" w:rsidRDefault="007E139A" w:rsidP="007E139A">
            <w:pPr>
              <w:ind w:right="9" w:firstLine="0"/>
              <w:jc w:val="left"/>
              <w:rPr>
                <w:rFonts w:ascii="Times New Roman" w:eastAsia="Calibri" w:hAnsi="Times New Roman"/>
                <w:color w:val="000000"/>
                <w:sz w:val="28"/>
                <w:szCs w:val="28"/>
              </w:rPr>
            </w:pPr>
            <w:r w:rsidRPr="00DF28C0">
              <w:rPr>
                <w:rFonts w:ascii="Times New Roman" w:eastAsia="Calibri" w:hAnsi="Times New Roman"/>
                <w:color w:val="000000"/>
                <w:sz w:val="28"/>
                <w:szCs w:val="28"/>
              </w:rPr>
              <w:t>Способность преподавать правовые дисциплины на необходимом теоретическом и методическом уровне</w:t>
            </w:r>
          </w:p>
        </w:tc>
        <w:tc>
          <w:tcPr>
            <w:tcW w:w="2491" w:type="dxa"/>
            <w:shd w:val="clear" w:color="auto" w:fill="auto"/>
          </w:tcPr>
          <w:p w14:paraId="5B35DA7C" w14:textId="77777777" w:rsidR="007E139A" w:rsidRPr="00DF28C0" w:rsidRDefault="007E139A" w:rsidP="007E139A">
            <w:pPr>
              <w:ind w:firstLine="0"/>
              <w:contextualSpacing/>
              <w:jc w:val="left"/>
              <w:rPr>
                <w:rFonts w:ascii="Times New Roman" w:hAnsi="Times New Roman"/>
                <w:sz w:val="28"/>
                <w:szCs w:val="28"/>
              </w:rPr>
            </w:pPr>
            <w:r w:rsidRPr="00DF28C0">
              <w:rPr>
                <w:rFonts w:ascii="Times New Roman" w:hAnsi="Times New Roman"/>
                <w:sz w:val="28"/>
                <w:szCs w:val="28"/>
              </w:rPr>
              <w:t>1.Изучает теорию и методологию преподавания правовых дисциплин с учетом требований качества образования.</w:t>
            </w:r>
          </w:p>
          <w:p w14:paraId="3C0B9BDE" w14:textId="77777777" w:rsidR="007E139A" w:rsidRPr="00DF28C0" w:rsidRDefault="007E139A" w:rsidP="007E139A">
            <w:pPr>
              <w:ind w:left="36" w:right="90" w:hanging="36"/>
              <w:jc w:val="left"/>
              <w:rPr>
                <w:rFonts w:ascii="Times New Roman" w:eastAsia="Calibri" w:hAnsi="Times New Roman"/>
                <w:color w:val="000000"/>
                <w:sz w:val="28"/>
                <w:szCs w:val="28"/>
              </w:rPr>
            </w:pPr>
          </w:p>
        </w:tc>
        <w:tc>
          <w:tcPr>
            <w:tcW w:w="2753" w:type="dxa"/>
            <w:shd w:val="clear" w:color="auto" w:fill="auto"/>
          </w:tcPr>
          <w:p w14:paraId="24675ECE" w14:textId="77777777" w:rsidR="007E139A" w:rsidRPr="00DF28C0" w:rsidRDefault="007E139A" w:rsidP="00564910">
            <w:pPr>
              <w:ind w:firstLine="0"/>
              <w:jc w:val="left"/>
              <w:rPr>
                <w:rFonts w:ascii="Times New Roman" w:eastAsia="Calibri" w:hAnsi="Times New Roman"/>
                <w:color w:val="000000"/>
                <w:sz w:val="28"/>
                <w:szCs w:val="28"/>
              </w:rPr>
            </w:pPr>
            <w:r w:rsidRPr="00DF28C0">
              <w:rPr>
                <w:rFonts w:ascii="Times New Roman" w:eastAsia="Calibri" w:hAnsi="Times New Roman"/>
                <w:i/>
                <w:color w:val="000000"/>
                <w:sz w:val="28"/>
                <w:szCs w:val="28"/>
              </w:rPr>
              <w:t>Знать:</w:t>
            </w:r>
            <w:r w:rsidRPr="00DF28C0">
              <w:rPr>
                <w:rFonts w:ascii="Times New Roman" w:eastAsia="Calibri" w:hAnsi="Times New Roman"/>
                <w:color w:val="000000"/>
                <w:sz w:val="28"/>
                <w:szCs w:val="28"/>
              </w:rPr>
              <w:t xml:space="preserve"> основы психологии личности, педагогические приемы; основные проблемы обучения и воспитания в высшей школе. </w:t>
            </w:r>
          </w:p>
          <w:p w14:paraId="2CACBF6E" w14:textId="77777777" w:rsidR="007E139A" w:rsidRPr="00DF28C0" w:rsidRDefault="007E139A" w:rsidP="00564910">
            <w:pPr>
              <w:ind w:left="2" w:right="50" w:firstLine="0"/>
              <w:jc w:val="left"/>
              <w:rPr>
                <w:rFonts w:ascii="Times New Roman" w:eastAsia="Calibri" w:hAnsi="Times New Roman"/>
                <w:color w:val="000000"/>
                <w:sz w:val="28"/>
                <w:szCs w:val="28"/>
              </w:rPr>
            </w:pPr>
            <w:r w:rsidRPr="00DF28C0">
              <w:rPr>
                <w:rFonts w:ascii="Times New Roman" w:eastAsia="Calibri" w:hAnsi="Times New Roman"/>
                <w:i/>
                <w:color w:val="000000"/>
                <w:sz w:val="28"/>
                <w:szCs w:val="28"/>
              </w:rPr>
              <w:t>Уметь:</w:t>
            </w:r>
            <w:r w:rsidRPr="00DF28C0">
              <w:rPr>
                <w:rFonts w:ascii="Times New Roman" w:eastAsia="Calibri" w:hAnsi="Times New Roman"/>
                <w:color w:val="000000"/>
                <w:sz w:val="28"/>
                <w:szCs w:val="28"/>
              </w:rPr>
              <w:t xml:space="preserve"> использовать педагогические приемы и методы в преподавательской деятельности; формировать и реализовывать методику преподавания учебных дисциплин.</w:t>
            </w:r>
          </w:p>
        </w:tc>
      </w:tr>
      <w:tr w:rsidR="007E139A" w:rsidRPr="00DF28C0" w14:paraId="271977DE" w14:textId="77777777" w:rsidTr="0092269E">
        <w:trPr>
          <w:trHeight w:val="2288"/>
        </w:trPr>
        <w:tc>
          <w:tcPr>
            <w:tcW w:w="1272" w:type="dxa"/>
            <w:vMerge/>
            <w:shd w:val="clear" w:color="auto" w:fill="auto"/>
          </w:tcPr>
          <w:p w14:paraId="6D559F4C" w14:textId="77777777" w:rsidR="007E139A" w:rsidRPr="00DF28C0" w:rsidRDefault="007E139A" w:rsidP="007E139A">
            <w:pPr>
              <w:ind w:left="2" w:firstLine="0"/>
              <w:jc w:val="left"/>
              <w:rPr>
                <w:rFonts w:ascii="Times New Roman" w:eastAsia="Calibri" w:hAnsi="Times New Roman"/>
                <w:color w:val="000000"/>
                <w:sz w:val="28"/>
                <w:szCs w:val="28"/>
              </w:rPr>
            </w:pPr>
          </w:p>
        </w:tc>
        <w:tc>
          <w:tcPr>
            <w:tcW w:w="3261" w:type="dxa"/>
            <w:vMerge/>
            <w:shd w:val="clear" w:color="auto" w:fill="auto"/>
          </w:tcPr>
          <w:p w14:paraId="08CD186E" w14:textId="77777777" w:rsidR="007E139A" w:rsidRPr="00DF28C0" w:rsidRDefault="007E139A" w:rsidP="007E139A">
            <w:pPr>
              <w:ind w:right="9" w:firstLine="0"/>
              <w:jc w:val="left"/>
              <w:rPr>
                <w:rFonts w:ascii="Times New Roman" w:eastAsia="Calibri" w:hAnsi="Times New Roman"/>
                <w:color w:val="000000"/>
                <w:sz w:val="28"/>
                <w:szCs w:val="28"/>
              </w:rPr>
            </w:pPr>
          </w:p>
        </w:tc>
        <w:tc>
          <w:tcPr>
            <w:tcW w:w="2491" w:type="dxa"/>
            <w:shd w:val="clear" w:color="auto" w:fill="auto"/>
          </w:tcPr>
          <w:p w14:paraId="3F2EE424" w14:textId="77777777" w:rsidR="007E139A" w:rsidRPr="00DF28C0" w:rsidRDefault="007E139A" w:rsidP="007E139A">
            <w:pPr>
              <w:ind w:left="36" w:right="90" w:hanging="36"/>
              <w:jc w:val="left"/>
              <w:rPr>
                <w:rFonts w:ascii="Times New Roman" w:eastAsia="Calibri" w:hAnsi="Times New Roman"/>
                <w:color w:val="000000"/>
                <w:sz w:val="28"/>
                <w:szCs w:val="28"/>
              </w:rPr>
            </w:pPr>
            <w:r w:rsidRPr="00DF28C0">
              <w:rPr>
                <w:rFonts w:ascii="Times New Roman" w:eastAsia="Calibri" w:hAnsi="Times New Roman"/>
                <w:color w:val="000000"/>
                <w:sz w:val="28"/>
                <w:szCs w:val="28"/>
              </w:rPr>
              <w:t>2.Разрабатывает методику преподавания отдельных юридических дисциплин с использованием современных технологий.</w:t>
            </w:r>
          </w:p>
        </w:tc>
        <w:tc>
          <w:tcPr>
            <w:tcW w:w="2753" w:type="dxa"/>
            <w:shd w:val="clear" w:color="auto" w:fill="auto"/>
          </w:tcPr>
          <w:p w14:paraId="04F30B0E" w14:textId="77777777" w:rsidR="007E139A" w:rsidRPr="00DF28C0" w:rsidRDefault="007E139A" w:rsidP="00564910">
            <w:pPr>
              <w:ind w:firstLine="0"/>
              <w:jc w:val="left"/>
              <w:rPr>
                <w:rFonts w:ascii="Times New Roman" w:eastAsia="Calibri" w:hAnsi="Times New Roman"/>
                <w:color w:val="000000"/>
                <w:sz w:val="28"/>
                <w:szCs w:val="28"/>
              </w:rPr>
            </w:pPr>
            <w:r w:rsidRPr="00DF28C0">
              <w:rPr>
                <w:rFonts w:ascii="Times New Roman" w:eastAsia="Calibri" w:hAnsi="Times New Roman"/>
                <w:i/>
                <w:color w:val="000000"/>
                <w:sz w:val="28"/>
                <w:szCs w:val="28"/>
              </w:rPr>
              <w:t>Знать:</w:t>
            </w:r>
            <w:r w:rsidRPr="00DF28C0">
              <w:rPr>
                <w:rFonts w:ascii="Times New Roman" w:eastAsia="Calibri" w:hAnsi="Times New Roman"/>
                <w:color w:val="000000"/>
                <w:sz w:val="28"/>
                <w:szCs w:val="28"/>
              </w:rPr>
              <w:t xml:space="preserve"> основные достижения, проблемы и тенденции развития педагогики высшей школы в России и за рубежом, современные подходы к моделированию педагогической деятельности; правовые и нормативные основы функционирования системы образования.</w:t>
            </w:r>
          </w:p>
          <w:p w14:paraId="7AFBC09E" w14:textId="77777777" w:rsidR="007E139A" w:rsidRPr="00DF28C0" w:rsidRDefault="007E139A" w:rsidP="007E139A">
            <w:pPr>
              <w:ind w:left="2" w:right="50" w:firstLine="0"/>
              <w:jc w:val="left"/>
              <w:rPr>
                <w:rFonts w:ascii="Times New Roman" w:eastAsia="Calibri" w:hAnsi="Times New Roman"/>
                <w:color w:val="000000"/>
                <w:sz w:val="28"/>
                <w:szCs w:val="28"/>
              </w:rPr>
            </w:pPr>
            <w:r w:rsidRPr="00DF28C0">
              <w:rPr>
                <w:rFonts w:ascii="Times New Roman" w:eastAsia="Calibri" w:hAnsi="Times New Roman"/>
                <w:i/>
                <w:color w:val="000000"/>
                <w:sz w:val="28"/>
                <w:szCs w:val="28"/>
              </w:rPr>
              <w:t>Уметь:</w:t>
            </w:r>
            <w:r w:rsidRPr="00DF28C0">
              <w:rPr>
                <w:rFonts w:ascii="Times New Roman" w:eastAsia="Calibri" w:hAnsi="Times New Roman"/>
                <w:color w:val="000000"/>
                <w:sz w:val="28"/>
                <w:szCs w:val="28"/>
              </w:rPr>
              <w:t xml:space="preserve"> правильно оформлять необходимые методические, информационные и аналитические документы и материалы с использованием информационных технологий.</w:t>
            </w:r>
          </w:p>
        </w:tc>
      </w:tr>
      <w:tr w:rsidR="007E139A" w:rsidRPr="00DF28C0" w14:paraId="6A7FF1FC" w14:textId="77777777" w:rsidTr="0092269E">
        <w:trPr>
          <w:trHeight w:val="2288"/>
        </w:trPr>
        <w:tc>
          <w:tcPr>
            <w:tcW w:w="1272" w:type="dxa"/>
            <w:vMerge w:val="restart"/>
            <w:shd w:val="clear" w:color="auto" w:fill="auto"/>
          </w:tcPr>
          <w:p w14:paraId="03C636C3" w14:textId="77777777" w:rsidR="007E139A" w:rsidRPr="00DF28C0" w:rsidRDefault="007E139A" w:rsidP="007E139A">
            <w:pPr>
              <w:ind w:left="2" w:firstLine="0"/>
              <w:jc w:val="left"/>
              <w:rPr>
                <w:rFonts w:ascii="Times New Roman" w:eastAsia="Calibri" w:hAnsi="Times New Roman"/>
                <w:color w:val="000000"/>
                <w:sz w:val="28"/>
                <w:szCs w:val="28"/>
              </w:rPr>
            </w:pPr>
            <w:r w:rsidRPr="00DF28C0">
              <w:rPr>
                <w:rFonts w:ascii="Times New Roman" w:eastAsia="Calibri" w:hAnsi="Times New Roman"/>
                <w:color w:val="000000"/>
                <w:sz w:val="28"/>
                <w:szCs w:val="28"/>
              </w:rPr>
              <w:t>ПК-2</w:t>
            </w:r>
          </w:p>
        </w:tc>
        <w:tc>
          <w:tcPr>
            <w:tcW w:w="3261" w:type="dxa"/>
          </w:tcPr>
          <w:p w14:paraId="662F83A5" w14:textId="77777777" w:rsidR="007E139A" w:rsidRPr="00DF28C0" w:rsidRDefault="007E139A" w:rsidP="007E139A">
            <w:pPr>
              <w:ind w:right="9" w:firstLine="0"/>
              <w:jc w:val="left"/>
              <w:rPr>
                <w:rFonts w:ascii="Times New Roman" w:eastAsia="Calibri" w:hAnsi="Times New Roman"/>
                <w:color w:val="000000"/>
                <w:sz w:val="28"/>
                <w:szCs w:val="28"/>
              </w:rPr>
            </w:pPr>
            <w:r w:rsidRPr="00DF28C0">
              <w:rPr>
                <w:rFonts w:ascii="Times New Roman" w:eastAsia="Calibri" w:hAnsi="Times New Roman"/>
                <w:color w:val="000000"/>
                <w:sz w:val="28"/>
                <w:szCs w:val="28"/>
              </w:rPr>
              <w:t>Способность к дальнейшему профессиональному росту, необходимому в условиях перехода к инновационным моделям бизнеса и национальной экономики</w:t>
            </w:r>
          </w:p>
        </w:tc>
        <w:tc>
          <w:tcPr>
            <w:tcW w:w="2491" w:type="dxa"/>
          </w:tcPr>
          <w:p w14:paraId="47DA429C" w14:textId="77777777" w:rsidR="007E139A" w:rsidRPr="00DF28C0" w:rsidRDefault="007E139A" w:rsidP="007E139A">
            <w:pPr>
              <w:ind w:left="36" w:right="90" w:hanging="36"/>
              <w:jc w:val="left"/>
              <w:rPr>
                <w:rFonts w:ascii="Times New Roman" w:eastAsia="Calibri" w:hAnsi="Times New Roman"/>
                <w:color w:val="000000"/>
                <w:sz w:val="28"/>
                <w:szCs w:val="28"/>
              </w:rPr>
            </w:pPr>
            <w:r w:rsidRPr="00DF28C0">
              <w:rPr>
                <w:rFonts w:ascii="Times New Roman" w:eastAsia="Calibri" w:hAnsi="Times New Roman"/>
                <w:color w:val="000000"/>
                <w:sz w:val="28"/>
                <w:szCs w:val="28"/>
              </w:rPr>
              <w:t>1. Объективно оценивает свои возможности и совершенствует свои знания и навыки в соответствии с требованиями профессионального сообщества.</w:t>
            </w:r>
          </w:p>
        </w:tc>
        <w:tc>
          <w:tcPr>
            <w:tcW w:w="2753" w:type="dxa"/>
          </w:tcPr>
          <w:p w14:paraId="1B3A2334" w14:textId="77777777" w:rsidR="007E139A" w:rsidRPr="00DF28C0" w:rsidRDefault="007E139A" w:rsidP="00564910">
            <w:pPr>
              <w:widowControl w:val="0"/>
              <w:tabs>
                <w:tab w:val="left" w:pos="0"/>
              </w:tabs>
              <w:suppressAutoHyphens/>
              <w:ind w:firstLine="0"/>
              <w:jc w:val="left"/>
              <w:rPr>
                <w:rFonts w:ascii="Times New Roman" w:eastAsia="Calibri" w:hAnsi="Times New Roman"/>
                <w:bCs/>
                <w:color w:val="000000"/>
                <w:sz w:val="28"/>
                <w:szCs w:val="28"/>
              </w:rPr>
            </w:pPr>
            <w:r w:rsidRPr="00DF28C0">
              <w:rPr>
                <w:rFonts w:ascii="Times New Roman" w:eastAsia="Calibri" w:hAnsi="Times New Roman"/>
                <w:bCs/>
                <w:color w:val="000000"/>
                <w:sz w:val="28"/>
                <w:szCs w:val="28"/>
              </w:rPr>
              <w:t>Знать: требования профессионального сообщества к уровню знаний и навыков в сфере осуществления финансовых сделок.</w:t>
            </w:r>
          </w:p>
          <w:p w14:paraId="20655523" w14:textId="77777777" w:rsidR="007E139A" w:rsidRPr="00DF28C0" w:rsidRDefault="007E139A" w:rsidP="00564910">
            <w:pPr>
              <w:ind w:firstLine="0"/>
              <w:jc w:val="left"/>
              <w:rPr>
                <w:rFonts w:ascii="Times New Roman" w:eastAsia="Calibri" w:hAnsi="Times New Roman"/>
                <w:i/>
                <w:color w:val="000000"/>
                <w:sz w:val="28"/>
                <w:szCs w:val="28"/>
              </w:rPr>
            </w:pPr>
            <w:r w:rsidRPr="00DF28C0">
              <w:rPr>
                <w:rFonts w:ascii="Times New Roman" w:eastAsia="Calibri" w:hAnsi="Times New Roman"/>
                <w:bCs/>
                <w:color w:val="000000"/>
                <w:sz w:val="28"/>
                <w:szCs w:val="28"/>
              </w:rPr>
              <w:t>Уметь: объективно оценивать свои возможности и совершенствовать свои знания и навыки в области финансовых сделок.</w:t>
            </w:r>
          </w:p>
        </w:tc>
      </w:tr>
      <w:tr w:rsidR="007E139A" w:rsidRPr="00DF28C0" w14:paraId="4CB1B741" w14:textId="77777777" w:rsidTr="0092269E">
        <w:trPr>
          <w:trHeight w:val="2288"/>
        </w:trPr>
        <w:tc>
          <w:tcPr>
            <w:tcW w:w="1272" w:type="dxa"/>
            <w:vMerge/>
            <w:shd w:val="clear" w:color="auto" w:fill="auto"/>
          </w:tcPr>
          <w:p w14:paraId="49733B52" w14:textId="77777777" w:rsidR="007E139A" w:rsidRPr="00DF28C0" w:rsidRDefault="007E139A" w:rsidP="007E139A">
            <w:pPr>
              <w:ind w:left="2" w:firstLine="0"/>
              <w:jc w:val="left"/>
              <w:rPr>
                <w:rFonts w:ascii="Times New Roman" w:eastAsia="Calibri" w:hAnsi="Times New Roman"/>
                <w:color w:val="000000"/>
                <w:sz w:val="28"/>
                <w:szCs w:val="28"/>
              </w:rPr>
            </w:pPr>
          </w:p>
        </w:tc>
        <w:tc>
          <w:tcPr>
            <w:tcW w:w="3261" w:type="dxa"/>
          </w:tcPr>
          <w:p w14:paraId="64B78C68" w14:textId="77777777" w:rsidR="007E139A" w:rsidRPr="00DF28C0" w:rsidRDefault="007E139A" w:rsidP="007E139A">
            <w:pPr>
              <w:ind w:right="9" w:firstLine="0"/>
              <w:jc w:val="left"/>
              <w:rPr>
                <w:rFonts w:ascii="Times New Roman" w:eastAsia="Calibri" w:hAnsi="Times New Roman"/>
                <w:color w:val="000000"/>
                <w:sz w:val="28"/>
                <w:szCs w:val="28"/>
              </w:rPr>
            </w:pPr>
          </w:p>
        </w:tc>
        <w:tc>
          <w:tcPr>
            <w:tcW w:w="2491" w:type="dxa"/>
          </w:tcPr>
          <w:p w14:paraId="709266E4" w14:textId="77777777" w:rsidR="007E139A" w:rsidRPr="00DF28C0" w:rsidRDefault="007E139A" w:rsidP="007E139A">
            <w:pPr>
              <w:ind w:left="36" w:right="90" w:hanging="36"/>
              <w:jc w:val="left"/>
              <w:rPr>
                <w:rFonts w:ascii="Times New Roman" w:eastAsia="Calibri" w:hAnsi="Times New Roman"/>
                <w:color w:val="000000"/>
                <w:sz w:val="28"/>
                <w:szCs w:val="28"/>
              </w:rPr>
            </w:pPr>
            <w:r w:rsidRPr="00DF28C0">
              <w:rPr>
                <w:rFonts w:ascii="Times New Roman" w:eastAsia="Calibri" w:hAnsi="Times New Roman"/>
                <w:color w:val="000000"/>
                <w:sz w:val="28"/>
                <w:szCs w:val="28"/>
              </w:rPr>
              <w:t xml:space="preserve">2. Демонстрирует знание </w:t>
            </w:r>
            <w:proofErr w:type="gramStart"/>
            <w:r w:rsidRPr="00DF28C0">
              <w:rPr>
                <w:rFonts w:ascii="Times New Roman" w:eastAsia="Calibri" w:hAnsi="Times New Roman"/>
                <w:color w:val="000000"/>
                <w:sz w:val="28"/>
                <w:szCs w:val="28"/>
              </w:rPr>
              <w:t>тенденций развития правового регулирования деятельности хозяйствующих субъектов</w:t>
            </w:r>
            <w:proofErr w:type="gramEnd"/>
            <w:r w:rsidRPr="00DF28C0">
              <w:rPr>
                <w:rFonts w:ascii="Times New Roman" w:eastAsia="Calibri" w:hAnsi="Times New Roman"/>
                <w:color w:val="000000"/>
                <w:sz w:val="28"/>
                <w:szCs w:val="28"/>
              </w:rPr>
              <w:t xml:space="preserve"> и контрольно-надзорных органов</w:t>
            </w:r>
          </w:p>
        </w:tc>
        <w:tc>
          <w:tcPr>
            <w:tcW w:w="2753" w:type="dxa"/>
          </w:tcPr>
          <w:p w14:paraId="3B82355C" w14:textId="77777777" w:rsidR="007E139A" w:rsidRPr="00DF28C0" w:rsidRDefault="007E139A" w:rsidP="00564910">
            <w:pPr>
              <w:widowControl w:val="0"/>
              <w:tabs>
                <w:tab w:val="left" w:pos="0"/>
              </w:tabs>
              <w:suppressAutoHyphens/>
              <w:ind w:firstLine="0"/>
              <w:jc w:val="left"/>
              <w:rPr>
                <w:rFonts w:ascii="Times New Roman" w:eastAsia="Calibri" w:hAnsi="Times New Roman"/>
                <w:bCs/>
                <w:color w:val="000000"/>
                <w:sz w:val="28"/>
                <w:szCs w:val="28"/>
              </w:rPr>
            </w:pPr>
            <w:r w:rsidRPr="00DF28C0">
              <w:rPr>
                <w:rFonts w:ascii="Times New Roman" w:eastAsia="Calibri" w:hAnsi="Times New Roman"/>
                <w:bCs/>
                <w:color w:val="000000"/>
                <w:sz w:val="28"/>
                <w:szCs w:val="28"/>
              </w:rPr>
              <w:t xml:space="preserve">Знать: тенденции развития правового регулирования деятельности </w:t>
            </w:r>
            <w:r w:rsidRPr="00DF28C0">
              <w:rPr>
                <w:rFonts w:ascii="Times New Roman" w:eastAsia="Calibri" w:hAnsi="Times New Roman"/>
                <w:color w:val="000000"/>
                <w:sz w:val="28"/>
                <w:szCs w:val="28"/>
              </w:rPr>
              <w:t xml:space="preserve">хозяйствующих субъектов и контрольно-надзорных органов </w:t>
            </w:r>
            <w:r w:rsidRPr="00DF28C0">
              <w:rPr>
                <w:rFonts w:ascii="Times New Roman" w:eastAsia="Calibri" w:hAnsi="Times New Roman"/>
                <w:bCs/>
                <w:color w:val="000000"/>
                <w:sz w:val="28"/>
                <w:szCs w:val="28"/>
              </w:rPr>
              <w:t>в сфере осуществления финансовых сделок.</w:t>
            </w:r>
          </w:p>
          <w:p w14:paraId="0D45E011" w14:textId="77777777" w:rsidR="007E139A" w:rsidRPr="00DF28C0" w:rsidRDefault="007E139A" w:rsidP="00564910">
            <w:pPr>
              <w:ind w:firstLine="0"/>
              <w:jc w:val="left"/>
              <w:rPr>
                <w:rFonts w:ascii="Times New Roman" w:eastAsia="Calibri" w:hAnsi="Times New Roman"/>
                <w:i/>
                <w:color w:val="000000"/>
                <w:sz w:val="28"/>
                <w:szCs w:val="28"/>
              </w:rPr>
            </w:pPr>
            <w:r w:rsidRPr="00DF28C0">
              <w:rPr>
                <w:rFonts w:ascii="Times New Roman" w:eastAsia="Calibri" w:hAnsi="Times New Roman"/>
                <w:bCs/>
                <w:color w:val="000000"/>
                <w:sz w:val="28"/>
                <w:szCs w:val="28"/>
              </w:rPr>
              <w:t xml:space="preserve">Уметь: </w:t>
            </w:r>
            <w:r w:rsidRPr="00DF28C0">
              <w:rPr>
                <w:rFonts w:ascii="Times New Roman" w:eastAsia="Calibri" w:hAnsi="Times New Roman"/>
                <w:color w:val="000000"/>
                <w:sz w:val="28"/>
                <w:szCs w:val="28"/>
              </w:rPr>
              <w:t xml:space="preserve">демонстрировать знание </w:t>
            </w:r>
            <w:proofErr w:type="gramStart"/>
            <w:r w:rsidRPr="00DF28C0">
              <w:rPr>
                <w:rFonts w:ascii="Times New Roman" w:eastAsia="Calibri" w:hAnsi="Times New Roman"/>
                <w:color w:val="000000"/>
                <w:sz w:val="28"/>
                <w:szCs w:val="28"/>
              </w:rPr>
              <w:t>тенденций развития правового регулирования деятельности хозяйствующих субъектов</w:t>
            </w:r>
            <w:proofErr w:type="gramEnd"/>
            <w:r w:rsidRPr="00DF28C0">
              <w:rPr>
                <w:rFonts w:ascii="Times New Roman" w:eastAsia="Calibri" w:hAnsi="Times New Roman"/>
                <w:color w:val="000000"/>
                <w:sz w:val="28"/>
                <w:szCs w:val="28"/>
              </w:rPr>
              <w:t xml:space="preserve"> и контрольно-надзорных органов</w:t>
            </w:r>
            <w:r w:rsidRPr="00DF28C0">
              <w:rPr>
                <w:rFonts w:ascii="Times New Roman" w:eastAsia="Calibri" w:hAnsi="Times New Roman"/>
                <w:bCs/>
                <w:color w:val="000000"/>
                <w:sz w:val="28"/>
                <w:szCs w:val="28"/>
              </w:rPr>
              <w:t xml:space="preserve"> в сфере осуществления финансовых сделок.</w:t>
            </w:r>
          </w:p>
        </w:tc>
      </w:tr>
      <w:tr w:rsidR="007E139A" w:rsidRPr="00DF28C0" w14:paraId="732EC035" w14:textId="77777777" w:rsidTr="0092269E">
        <w:trPr>
          <w:trHeight w:val="2288"/>
        </w:trPr>
        <w:tc>
          <w:tcPr>
            <w:tcW w:w="1272" w:type="dxa"/>
            <w:vMerge/>
            <w:shd w:val="clear" w:color="auto" w:fill="auto"/>
          </w:tcPr>
          <w:p w14:paraId="58D0129A" w14:textId="77777777" w:rsidR="007E139A" w:rsidRPr="00DF28C0" w:rsidRDefault="007E139A" w:rsidP="007E139A">
            <w:pPr>
              <w:ind w:left="2" w:firstLine="0"/>
              <w:jc w:val="left"/>
              <w:rPr>
                <w:rFonts w:ascii="Times New Roman" w:eastAsia="Calibri" w:hAnsi="Times New Roman"/>
                <w:color w:val="000000"/>
                <w:sz w:val="28"/>
                <w:szCs w:val="28"/>
              </w:rPr>
            </w:pPr>
          </w:p>
        </w:tc>
        <w:tc>
          <w:tcPr>
            <w:tcW w:w="3261" w:type="dxa"/>
          </w:tcPr>
          <w:p w14:paraId="41667D8E" w14:textId="77777777" w:rsidR="007E139A" w:rsidRPr="00DF28C0" w:rsidRDefault="007E139A" w:rsidP="007E139A">
            <w:pPr>
              <w:ind w:right="9" w:firstLine="0"/>
              <w:jc w:val="left"/>
              <w:rPr>
                <w:rFonts w:ascii="Times New Roman" w:eastAsia="Calibri" w:hAnsi="Times New Roman"/>
                <w:color w:val="000000"/>
                <w:sz w:val="28"/>
                <w:szCs w:val="28"/>
              </w:rPr>
            </w:pPr>
          </w:p>
        </w:tc>
        <w:tc>
          <w:tcPr>
            <w:tcW w:w="2491" w:type="dxa"/>
          </w:tcPr>
          <w:p w14:paraId="13EB81BC" w14:textId="77777777" w:rsidR="007E139A" w:rsidRPr="00DF28C0" w:rsidRDefault="007E139A" w:rsidP="007E139A">
            <w:pPr>
              <w:ind w:left="36" w:right="90" w:hanging="36"/>
              <w:jc w:val="left"/>
              <w:rPr>
                <w:rFonts w:ascii="Times New Roman" w:eastAsia="Calibri" w:hAnsi="Times New Roman"/>
                <w:color w:val="000000"/>
                <w:sz w:val="28"/>
                <w:szCs w:val="28"/>
              </w:rPr>
            </w:pPr>
            <w:r w:rsidRPr="00DF28C0">
              <w:rPr>
                <w:rFonts w:ascii="Times New Roman" w:eastAsia="Calibri" w:hAnsi="Times New Roman"/>
                <w:color w:val="000000"/>
                <w:sz w:val="28"/>
                <w:szCs w:val="28"/>
              </w:rPr>
              <w:t>3. Анализирует актуальную судебную практику для эффективного юридического сопровождения бизнеса в условиях перехода к инновационным моделям бизнеса и национальной экономике.</w:t>
            </w:r>
          </w:p>
        </w:tc>
        <w:tc>
          <w:tcPr>
            <w:tcW w:w="2753" w:type="dxa"/>
          </w:tcPr>
          <w:p w14:paraId="4CDCD845" w14:textId="77777777" w:rsidR="007E139A" w:rsidRPr="00DF28C0" w:rsidRDefault="007E139A" w:rsidP="00564910">
            <w:pPr>
              <w:widowControl w:val="0"/>
              <w:tabs>
                <w:tab w:val="left" w:pos="0"/>
              </w:tabs>
              <w:suppressAutoHyphens/>
              <w:ind w:firstLine="0"/>
              <w:jc w:val="left"/>
              <w:rPr>
                <w:rFonts w:ascii="Times New Roman" w:eastAsia="Calibri" w:hAnsi="Times New Roman"/>
                <w:color w:val="000000"/>
                <w:sz w:val="28"/>
                <w:szCs w:val="28"/>
              </w:rPr>
            </w:pPr>
            <w:r w:rsidRPr="00DF28C0">
              <w:rPr>
                <w:rFonts w:ascii="Times New Roman" w:eastAsia="Calibri" w:hAnsi="Times New Roman"/>
                <w:bCs/>
                <w:color w:val="000000"/>
                <w:sz w:val="28"/>
                <w:szCs w:val="28"/>
              </w:rPr>
              <w:t xml:space="preserve">Знать: </w:t>
            </w:r>
            <w:r w:rsidRPr="00DF28C0">
              <w:rPr>
                <w:rFonts w:ascii="Times New Roman" w:eastAsia="Calibri" w:hAnsi="Times New Roman"/>
                <w:color w:val="000000"/>
                <w:sz w:val="28"/>
                <w:szCs w:val="28"/>
              </w:rPr>
              <w:t xml:space="preserve">актуальную судебную практику </w:t>
            </w:r>
            <w:r w:rsidRPr="00DF28C0">
              <w:rPr>
                <w:rFonts w:ascii="Times New Roman" w:eastAsia="Calibri" w:hAnsi="Times New Roman"/>
                <w:bCs/>
                <w:color w:val="000000"/>
                <w:sz w:val="28"/>
                <w:szCs w:val="28"/>
              </w:rPr>
              <w:t>в сфере осуществления финансовых сделок;</w:t>
            </w:r>
            <w:r w:rsidRPr="00DF28C0">
              <w:rPr>
                <w:rFonts w:ascii="Times New Roman" w:eastAsia="Calibri" w:hAnsi="Times New Roman"/>
                <w:color w:val="000000"/>
                <w:sz w:val="28"/>
                <w:szCs w:val="28"/>
              </w:rPr>
              <w:t xml:space="preserve"> критерии эффективности юридического сопровождения бизнеса в условиях перехода к инновационным моделям бизнеса и национальной экономике.</w:t>
            </w:r>
          </w:p>
          <w:p w14:paraId="4F61BA23" w14:textId="77777777" w:rsidR="007E139A" w:rsidRPr="00DF28C0" w:rsidRDefault="007E139A" w:rsidP="00564910">
            <w:pPr>
              <w:ind w:firstLine="0"/>
              <w:jc w:val="left"/>
              <w:rPr>
                <w:rFonts w:ascii="Times New Roman" w:eastAsia="Calibri" w:hAnsi="Times New Roman"/>
                <w:i/>
                <w:color w:val="000000"/>
                <w:sz w:val="28"/>
                <w:szCs w:val="28"/>
              </w:rPr>
            </w:pPr>
            <w:r w:rsidRPr="00DF28C0">
              <w:rPr>
                <w:rFonts w:ascii="Times New Roman" w:eastAsia="Calibri" w:hAnsi="Times New Roman"/>
                <w:bCs/>
                <w:color w:val="000000"/>
                <w:sz w:val="28"/>
                <w:szCs w:val="28"/>
              </w:rPr>
              <w:t xml:space="preserve">Уметь: осуществлять анализ </w:t>
            </w:r>
            <w:r w:rsidRPr="00DF28C0">
              <w:rPr>
                <w:rFonts w:ascii="Times New Roman" w:eastAsia="Calibri" w:hAnsi="Times New Roman"/>
                <w:color w:val="000000"/>
                <w:sz w:val="28"/>
                <w:szCs w:val="28"/>
              </w:rPr>
              <w:t xml:space="preserve">актуальной судебной практики </w:t>
            </w:r>
            <w:r w:rsidRPr="00DF28C0">
              <w:rPr>
                <w:rFonts w:ascii="Times New Roman" w:eastAsia="Calibri" w:hAnsi="Times New Roman"/>
                <w:bCs/>
                <w:color w:val="000000"/>
                <w:sz w:val="28"/>
                <w:szCs w:val="28"/>
              </w:rPr>
              <w:t>в сфере осуществления финансовых сделок</w:t>
            </w:r>
          </w:p>
        </w:tc>
      </w:tr>
    </w:tbl>
    <w:p w14:paraId="2BA4C816" w14:textId="77777777" w:rsidR="007E139A" w:rsidRDefault="007E139A" w:rsidP="007E139A">
      <w:pPr>
        <w:ind w:firstLine="0"/>
        <w:rPr>
          <w:rFonts w:ascii="Times New Roman" w:hAnsi="Times New Roman"/>
          <w:b/>
          <w:sz w:val="28"/>
          <w:szCs w:val="28"/>
        </w:rPr>
      </w:pPr>
    </w:p>
    <w:p w14:paraId="033A8657" w14:textId="77777777" w:rsidR="002B6A48" w:rsidRDefault="002B6A48" w:rsidP="006B4B99">
      <w:pPr>
        <w:ind w:firstLine="0"/>
        <w:jc w:val="center"/>
        <w:rPr>
          <w:rFonts w:ascii="Times New Roman" w:hAnsi="Times New Roman"/>
          <w:b/>
          <w:sz w:val="28"/>
          <w:szCs w:val="28"/>
        </w:rPr>
      </w:pPr>
    </w:p>
    <w:p w14:paraId="77406DB3" w14:textId="77777777" w:rsidR="00A752EC" w:rsidRPr="009565F7" w:rsidRDefault="00A752EC" w:rsidP="00D6190E">
      <w:pPr>
        <w:spacing w:after="200"/>
        <w:ind w:firstLine="709"/>
        <w:jc w:val="center"/>
        <w:rPr>
          <w:rFonts w:ascii="Times New Roman" w:hAnsi="Times New Roman"/>
          <w:b/>
          <w:sz w:val="28"/>
          <w:szCs w:val="28"/>
        </w:rPr>
      </w:pPr>
      <w:r>
        <w:rPr>
          <w:rFonts w:ascii="Times New Roman" w:hAnsi="Times New Roman"/>
          <w:b/>
          <w:sz w:val="28"/>
          <w:szCs w:val="28"/>
        </w:rPr>
        <w:t>4</w:t>
      </w:r>
      <w:r w:rsidRPr="009565F7">
        <w:rPr>
          <w:rFonts w:ascii="Times New Roman" w:hAnsi="Times New Roman"/>
          <w:b/>
          <w:sz w:val="28"/>
          <w:szCs w:val="28"/>
        </w:rPr>
        <w:t>. Место практики в стр</w:t>
      </w:r>
      <w:r>
        <w:rPr>
          <w:rFonts w:ascii="Times New Roman" w:hAnsi="Times New Roman"/>
          <w:b/>
          <w:sz w:val="28"/>
          <w:szCs w:val="28"/>
        </w:rPr>
        <w:t xml:space="preserve">уктуре ОП </w:t>
      </w:r>
      <w:proofErr w:type="gramStart"/>
      <w:r w:rsidR="00D57DAC">
        <w:rPr>
          <w:rFonts w:ascii="Times New Roman" w:hAnsi="Times New Roman"/>
          <w:b/>
          <w:sz w:val="28"/>
          <w:szCs w:val="28"/>
        </w:rPr>
        <w:t>ВО</w:t>
      </w:r>
      <w:proofErr w:type="gramEnd"/>
    </w:p>
    <w:p w14:paraId="7DBD71C6" w14:textId="625FEAEB" w:rsidR="001241A8" w:rsidRDefault="005057C9" w:rsidP="005057C9">
      <w:pPr>
        <w:ind w:firstLine="708"/>
        <w:rPr>
          <w:rFonts w:ascii="Times New Roman" w:hAnsi="Times New Roman"/>
          <w:sz w:val="28"/>
          <w:szCs w:val="28"/>
        </w:rPr>
      </w:pPr>
      <w:r>
        <w:rPr>
          <w:rFonts w:ascii="Times New Roman" w:hAnsi="Times New Roman"/>
          <w:sz w:val="28"/>
          <w:szCs w:val="28"/>
          <w:lang w:eastAsia="ru-RU"/>
        </w:rPr>
        <w:t>Педагогическая</w:t>
      </w:r>
      <w:r w:rsidR="00B1311B" w:rsidRPr="00A446B6">
        <w:rPr>
          <w:rFonts w:ascii="Times New Roman" w:hAnsi="Times New Roman"/>
          <w:sz w:val="28"/>
          <w:szCs w:val="28"/>
        </w:rPr>
        <w:t xml:space="preserve"> </w:t>
      </w:r>
      <w:r w:rsidR="007F3256" w:rsidRPr="00A446B6">
        <w:rPr>
          <w:rFonts w:ascii="Times New Roman" w:hAnsi="Times New Roman"/>
          <w:sz w:val="28"/>
          <w:szCs w:val="28"/>
        </w:rPr>
        <w:t xml:space="preserve">практика входит в блок Б.2 «Практика» </w:t>
      </w:r>
      <w:r w:rsidR="00D07A69">
        <w:rPr>
          <w:rFonts w:ascii="Times New Roman" w:hAnsi="Times New Roman"/>
          <w:sz w:val="28"/>
          <w:szCs w:val="28"/>
        </w:rPr>
        <w:t xml:space="preserve">подпункт Б. 2.2. «Производственная практика» </w:t>
      </w:r>
      <w:r w:rsidR="007F3256" w:rsidRPr="00A446B6">
        <w:rPr>
          <w:rFonts w:ascii="Times New Roman" w:hAnsi="Times New Roman"/>
          <w:sz w:val="28"/>
          <w:szCs w:val="28"/>
        </w:rPr>
        <w:t xml:space="preserve">образовательной программы </w:t>
      </w:r>
      <w:r w:rsidR="007F3256" w:rsidRPr="00E82083">
        <w:rPr>
          <w:rFonts w:ascii="Times New Roman" w:hAnsi="Times New Roman"/>
          <w:sz w:val="28"/>
          <w:szCs w:val="28"/>
        </w:rPr>
        <w:t xml:space="preserve">по направлению подготовки </w:t>
      </w:r>
      <w:bookmarkStart w:id="4" w:name="_Hlk168900421"/>
      <w:r w:rsidRPr="005057C9">
        <w:rPr>
          <w:rFonts w:ascii="Times New Roman" w:hAnsi="Times New Roman"/>
          <w:sz w:val="28"/>
          <w:szCs w:val="28"/>
        </w:rPr>
        <w:t xml:space="preserve">40.03.01 Юриспруденция, </w:t>
      </w:r>
      <w:r>
        <w:rPr>
          <w:rFonts w:ascii="Times New Roman" w:hAnsi="Times New Roman"/>
          <w:sz w:val="28"/>
          <w:szCs w:val="28"/>
        </w:rPr>
        <w:t>н</w:t>
      </w:r>
      <w:r w:rsidRPr="005057C9">
        <w:rPr>
          <w:rFonts w:ascii="Times New Roman" w:hAnsi="Times New Roman"/>
          <w:sz w:val="28"/>
          <w:szCs w:val="28"/>
        </w:rPr>
        <w:t>аправленность программы магистратуры «Юрист в органах власти»</w:t>
      </w:r>
      <w:r w:rsidR="001241A8" w:rsidRPr="00E82083">
        <w:rPr>
          <w:rFonts w:ascii="Times New Roman" w:hAnsi="Times New Roman"/>
          <w:sz w:val="28"/>
          <w:szCs w:val="28"/>
        </w:rPr>
        <w:t>.</w:t>
      </w:r>
      <w:bookmarkEnd w:id="4"/>
    </w:p>
    <w:p w14:paraId="67C2B289" w14:textId="43D970FE" w:rsidR="00592BF8" w:rsidRPr="00002AAF" w:rsidRDefault="005057C9" w:rsidP="008B036F">
      <w:pPr>
        <w:pStyle w:val="Style7"/>
        <w:widowControl/>
        <w:tabs>
          <w:tab w:val="left" w:pos="709"/>
        </w:tabs>
        <w:spacing w:line="240" w:lineRule="auto"/>
        <w:ind w:firstLine="709"/>
        <w:rPr>
          <w:sz w:val="28"/>
          <w:szCs w:val="28"/>
        </w:rPr>
      </w:pPr>
      <w:r>
        <w:rPr>
          <w:sz w:val="28"/>
          <w:szCs w:val="28"/>
        </w:rPr>
        <w:t>Педагогическая</w:t>
      </w:r>
      <w:r w:rsidR="00B1311B" w:rsidRPr="00A74C7B">
        <w:rPr>
          <w:sz w:val="28"/>
          <w:szCs w:val="28"/>
        </w:rPr>
        <w:t xml:space="preserve"> </w:t>
      </w:r>
      <w:r w:rsidR="00592BF8" w:rsidRPr="00A74C7B">
        <w:rPr>
          <w:sz w:val="28"/>
          <w:szCs w:val="28"/>
        </w:rPr>
        <w:t xml:space="preserve">практика базируется на освоении дисциплин </w:t>
      </w:r>
      <w:r w:rsidR="002827DF">
        <w:rPr>
          <w:sz w:val="28"/>
          <w:szCs w:val="28"/>
        </w:rPr>
        <w:t>обязательно</w:t>
      </w:r>
      <w:r w:rsidR="006B0F94">
        <w:rPr>
          <w:sz w:val="28"/>
          <w:szCs w:val="28"/>
        </w:rPr>
        <w:t>го цикла, общепрофессионального,</w:t>
      </w:r>
      <w:r w:rsidR="008B036F">
        <w:rPr>
          <w:sz w:val="28"/>
          <w:szCs w:val="28"/>
        </w:rPr>
        <w:t xml:space="preserve"> предпрофессионального, профессионального </w:t>
      </w:r>
      <w:r w:rsidR="006B0F94">
        <w:rPr>
          <w:sz w:val="28"/>
          <w:szCs w:val="28"/>
        </w:rPr>
        <w:t xml:space="preserve">и элективного цикла в структуре </w:t>
      </w:r>
      <w:r w:rsidR="00C5131B" w:rsidRPr="00A74C7B">
        <w:rPr>
          <w:sz w:val="28"/>
          <w:szCs w:val="28"/>
        </w:rPr>
        <w:t>ОП</w:t>
      </w:r>
      <w:r w:rsidR="00592BF8" w:rsidRPr="00A74C7B">
        <w:rPr>
          <w:sz w:val="28"/>
          <w:szCs w:val="28"/>
        </w:rPr>
        <w:t xml:space="preserve"> по данному направлению, </w:t>
      </w:r>
      <w:r w:rsidR="006B0F94">
        <w:rPr>
          <w:sz w:val="28"/>
          <w:szCs w:val="28"/>
        </w:rPr>
        <w:t>ориентированных</w:t>
      </w:r>
      <w:r w:rsidR="00592BF8" w:rsidRPr="00A74C7B">
        <w:rPr>
          <w:sz w:val="28"/>
          <w:szCs w:val="28"/>
        </w:rPr>
        <w:t xml:space="preserve"> на </w:t>
      </w:r>
      <w:r w:rsidR="00592BF8" w:rsidRPr="00002AAF">
        <w:rPr>
          <w:sz w:val="28"/>
          <w:szCs w:val="28"/>
        </w:rPr>
        <w:t>углубление знаний, умений и навыков для успешной работы по избранному виду профессиональной деятельности.</w:t>
      </w:r>
    </w:p>
    <w:p w14:paraId="33482A7B" w14:textId="60A4955B" w:rsidR="008B036F" w:rsidRDefault="005057C9" w:rsidP="00081100">
      <w:pPr>
        <w:pStyle w:val="Style7"/>
        <w:tabs>
          <w:tab w:val="left" w:pos="709"/>
        </w:tabs>
        <w:spacing w:line="240" w:lineRule="auto"/>
        <w:ind w:firstLine="709"/>
        <w:rPr>
          <w:sz w:val="28"/>
          <w:szCs w:val="28"/>
        </w:rPr>
      </w:pPr>
      <w:r>
        <w:rPr>
          <w:sz w:val="28"/>
          <w:szCs w:val="28"/>
        </w:rPr>
        <w:t>Педагогическая</w:t>
      </w:r>
      <w:r w:rsidR="00B1311B" w:rsidRPr="00002AAF">
        <w:rPr>
          <w:sz w:val="28"/>
          <w:szCs w:val="28"/>
        </w:rPr>
        <w:t xml:space="preserve"> </w:t>
      </w:r>
      <w:r w:rsidR="00002AAF" w:rsidRPr="00002AAF">
        <w:rPr>
          <w:sz w:val="28"/>
          <w:szCs w:val="28"/>
        </w:rPr>
        <w:t>практика является логическим продолжением курсов по дисциплинам: «</w:t>
      </w:r>
      <w:r w:rsidRPr="005057C9">
        <w:rPr>
          <w:sz w:val="28"/>
          <w:szCs w:val="28"/>
        </w:rPr>
        <w:t>Философия права</w:t>
      </w:r>
      <w:r w:rsidR="00081100">
        <w:rPr>
          <w:sz w:val="28"/>
          <w:szCs w:val="28"/>
        </w:rPr>
        <w:t>», «</w:t>
      </w:r>
      <w:r w:rsidRPr="005057C9">
        <w:rPr>
          <w:sz w:val="28"/>
          <w:szCs w:val="28"/>
        </w:rPr>
        <w:t>Методика преподавания юридических дисциплин в высшей школе</w:t>
      </w:r>
      <w:r w:rsidR="00081100">
        <w:rPr>
          <w:sz w:val="28"/>
          <w:szCs w:val="28"/>
        </w:rPr>
        <w:t>», «</w:t>
      </w:r>
      <w:r w:rsidRPr="005057C9">
        <w:rPr>
          <w:sz w:val="28"/>
          <w:szCs w:val="28"/>
        </w:rPr>
        <w:t>Техника создания юридических документов</w:t>
      </w:r>
      <w:r w:rsidR="00081100">
        <w:rPr>
          <w:sz w:val="28"/>
          <w:szCs w:val="28"/>
        </w:rPr>
        <w:t>», «</w:t>
      </w:r>
      <w:r w:rsidRPr="005057C9">
        <w:rPr>
          <w:sz w:val="28"/>
          <w:szCs w:val="28"/>
        </w:rPr>
        <w:t>Сравнительное правоведение</w:t>
      </w:r>
      <w:r w:rsidR="00081100">
        <w:rPr>
          <w:sz w:val="28"/>
          <w:szCs w:val="28"/>
        </w:rPr>
        <w:t>», «Су</w:t>
      </w:r>
      <w:r w:rsidRPr="005057C9">
        <w:rPr>
          <w:sz w:val="28"/>
          <w:szCs w:val="28"/>
        </w:rPr>
        <w:t>дебная практика рассмотрения публичных и корпоративных споров</w:t>
      </w:r>
      <w:r w:rsidR="00081100">
        <w:rPr>
          <w:sz w:val="28"/>
          <w:szCs w:val="28"/>
        </w:rPr>
        <w:t>», «</w:t>
      </w:r>
      <w:r w:rsidRPr="005057C9">
        <w:rPr>
          <w:sz w:val="28"/>
          <w:szCs w:val="28"/>
        </w:rPr>
        <w:t>Правовое регулирование отношений по оказанию услуг (в сфере бизнеса и власти)</w:t>
      </w:r>
      <w:r w:rsidR="00081100">
        <w:rPr>
          <w:sz w:val="28"/>
          <w:szCs w:val="28"/>
        </w:rPr>
        <w:t>», «</w:t>
      </w:r>
      <w:r w:rsidRPr="005057C9">
        <w:rPr>
          <w:sz w:val="28"/>
          <w:szCs w:val="28"/>
        </w:rPr>
        <w:t>Правовое регулирование публичной власти</w:t>
      </w:r>
      <w:r w:rsidR="00081100">
        <w:rPr>
          <w:sz w:val="28"/>
          <w:szCs w:val="28"/>
        </w:rPr>
        <w:t>», «</w:t>
      </w:r>
      <w:r w:rsidRPr="005057C9">
        <w:rPr>
          <w:sz w:val="28"/>
          <w:szCs w:val="28"/>
        </w:rPr>
        <w:t>Гражданско-правовые аспекты принудительного исполнения судебных решений</w:t>
      </w:r>
      <w:r w:rsidR="00081100">
        <w:rPr>
          <w:sz w:val="28"/>
          <w:szCs w:val="28"/>
        </w:rPr>
        <w:t>»</w:t>
      </w:r>
      <w:r w:rsidR="00002AAF">
        <w:rPr>
          <w:sz w:val="28"/>
          <w:szCs w:val="28"/>
        </w:rPr>
        <w:t xml:space="preserve">. </w:t>
      </w:r>
    </w:p>
    <w:p w14:paraId="72927C0F" w14:textId="45C4E23A" w:rsidR="00002AAF" w:rsidRPr="004C6F0D" w:rsidRDefault="005057C9" w:rsidP="008B036F">
      <w:pPr>
        <w:pStyle w:val="Style7"/>
        <w:widowControl/>
        <w:tabs>
          <w:tab w:val="left" w:pos="709"/>
        </w:tabs>
        <w:spacing w:line="240" w:lineRule="auto"/>
        <w:ind w:firstLine="709"/>
        <w:rPr>
          <w:sz w:val="28"/>
          <w:szCs w:val="28"/>
        </w:rPr>
      </w:pPr>
      <w:r>
        <w:rPr>
          <w:sz w:val="28"/>
          <w:szCs w:val="28"/>
        </w:rPr>
        <w:t>Педагогическая</w:t>
      </w:r>
      <w:r w:rsidR="006B0F94">
        <w:rPr>
          <w:sz w:val="28"/>
          <w:szCs w:val="28"/>
        </w:rPr>
        <w:t xml:space="preserve"> </w:t>
      </w:r>
      <w:r w:rsidR="00002AAF" w:rsidRPr="00002AAF">
        <w:rPr>
          <w:sz w:val="28"/>
          <w:szCs w:val="28"/>
        </w:rPr>
        <w:t>практика необходима для оптимизации дальнейшей профессиональной деятельности.</w:t>
      </w:r>
      <w:r w:rsidR="006B0F94">
        <w:rPr>
          <w:sz w:val="28"/>
          <w:szCs w:val="28"/>
        </w:rPr>
        <w:t xml:space="preserve"> </w:t>
      </w:r>
      <w:r>
        <w:rPr>
          <w:sz w:val="28"/>
          <w:szCs w:val="28"/>
        </w:rPr>
        <w:t>Педагогическая</w:t>
      </w:r>
      <w:r w:rsidR="006B0F94" w:rsidRPr="00002AAF">
        <w:rPr>
          <w:sz w:val="28"/>
          <w:szCs w:val="28"/>
        </w:rPr>
        <w:t xml:space="preserve"> практика является</w:t>
      </w:r>
      <w:r w:rsidR="006B0F94">
        <w:rPr>
          <w:sz w:val="28"/>
          <w:szCs w:val="28"/>
        </w:rPr>
        <w:t xml:space="preserve"> обязательным этапом при подготовке к государственной аттестации.</w:t>
      </w:r>
    </w:p>
    <w:p w14:paraId="4D6FA49C" w14:textId="77777777" w:rsidR="0092269E" w:rsidRPr="004C6F0D" w:rsidRDefault="0092269E" w:rsidP="008B036F">
      <w:pPr>
        <w:pStyle w:val="Style7"/>
        <w:widowControl/>
        <w:tabs>
          <w:tab w:val="left" w:pos="709"/>
        </w:tabs>
        <w:spacing w:line="240" w:lineRule="auto"/>
        <w:ind w:firstLine="709"/>
        <w:rPr>
          <w:sz w:val="28"/>
          <w:szCs w:val="28"/>
        </w:rPr>
      </w:pPr>
    </w:p>
    <w:p w14:paraId="500C6943" w14:textId="77777777" w:rsidR="00592BF8" w:rsidRDefault="00592BF8" w:rsidP="008B036F">
      <w:pPr>
        <w:widowControl w:val="0"/>
        <w:rPr>
          <w:rFonts w:ascii="Times New Roman" w:hAnsi="Times New Roman"/>
          <w:b/>
          <w:sz w:val="28"/>
          <w:szCs w:val="28"/>
        </w:rPr>
      </w:pPr>
      <w:r>
        <w:rPr>
          <w:rFonts w:ascii="Times New Roman" w:hAnsi="Times New Roman"/>
          <w:b/>
          <w:sz w:val="28"/>
          <w:szCs w:val="28"/>
        </w:rPr>
        <w:t>5</w:t>
      </w:r>
      <w:r w:rsidRPr="009565F7">
        <w:rPr>
          <w:rFonts w:ascii="Times New Roman" w:hAnsi="Times New Roman"/>
          <w:b/>
          <w:sz w:val="28"/>
          <w:szCs w:val="28"/>
        </w:rPr>
        <w:t>. Объем практики в зачетных единицах и ее продолжительность в нед</w:t>
      </w:r>
      <w:r>
        <w:rPr>
          <w:rFonts w:ascii="Times New Roman" w:hAnsi="Times New Roman"/>
          <w:b/>
          <w:sz w:val="28"/>
          <w:szCs w:val="28"/>
        </w:rPr>
        <w:t>елях</w:t>
      </w:r>
    </w:p>
    <w:p w14:paraId="072F0908" w14:textId="77777777" w:rsidR="006B4B99" w:rsidRPr="009565F7" w:rsidRDefault="006B4B99" w:rsidP="008B036F">
      <w:pPr>
        <w:widowControl w:val="0"/>
        <w:rPr>
          <w:rFonts w:ascii="Times New Roman" w:hAnsi="Times New Roman"/>
          <w:b/>
          <w:sz w:val="28"/>
          <w:szCs w:val="28"/>
        </w:rPr>
      </w:pPr>
    </w:p>
    <w:p w14:paraId="327A3BA5" w14:textId="3A8696B2" w:rsidR="00592BF8" w:rsidRPr="004800AF" w:rsidRDefault="00592BF8" w:rsidP="008B036F">
      <w:pPr>
        <w:ind w:firstLine="709"/>
        <w:rPr>
          <w:rFonts w:ascii="Times New Roman" w:hAnsi="Times New Roman"/>
          <w:sz w:val="28"/>
          <w:szCs w:val="28"/>
        </w:rPr>
      </w:pPr>
      <w:r w:rsidRPr="00E15948">
        <w:rPr>
          <w:rFonts w:ascii="Times New Roman" w:hAnsi="Times New Roman"/>
          <w:sz w:val="28"/>
          <w:szCs w:val="28"/>
          <w:lang w:eastAsia="ru-RU"/>
        </w:rPr>
        <w:t xml:space="preserve">Объем </w:t>
      </w:r>
      <w:r w:rsidR="00555EAE">
        <w:rPr>
          <w:rFonts w:ascii="Times New Roman" w:hAnsi="Times New Roman"/>
          <w:sz w:val="28"/>
          <w:szCs w:val="28"/>
          <w:lang w:eastAsia="ru-RU"/>
        </w:rPr>
        <w:t>педагогической</w:t>
      </w:r>
      <w:r w:rsidR="00B1311B" w:rsidRPr="004800AF">
        <w:rPr>
          <w:rFonts w:ascii="Times New Roman" w:hAnsi="Times New Roman"/>
          <w:sz w:val="28"/>
          <w:szCs w:val="28"/>
          <w:lang w:eastAsia="ru-RU"/>
        </w:rPr>
        <w:t xml:space="preserve"> </w:t>
      </w:r>
      <w:r w:rsidRPr="004800AF">
        <w:rPr>
          <w:rFonts w:ascii="Times New Roman" w:hAnsi="Times New Roman"/>
          <w:sz w:val="28"/>
          <w:szCs w:val="28"/>
          <w:lang w:eastAsia="ru-RU"/>
        </w:rPr>
        <w:t xml:space="preserve">практики и сроки ее проведения определяются учебным планом ОП по направлению </w:t>
      </w:r>
      <w:r w:rsidR="001A0ED8" w:rsidRPr="004800AF">
        <w:rPr>
          <w:rFonts w:ascii="Times New Roman" w:hAnsi="Times New Roman"/>
          <w:sz w:val="28"/>
          <w:szCs w:val="28"/>
          <w:lang w:eastAsia="ru-RU"/>
        </w:rPr>
        <w:t xml:space="preserve">подготовки </w:t>
      </w:r>
      <w:r w:rsidR="00081100" w:rsidRPr="00081100">
        <w:rPr>
          <w:rFonts w:ascii="Times New Roman" w:hAnsi="Times New Roman"/>
          <w:sz w:val="28"/>
          <w:szCs w:val="28"/>
        </w:rPr>
        <w:t>40.03.01 Юриспруденция, направленность программы магистратуры «Юрист в органах власти»</w:t>
      </w:r>
      <w:r w:rsidR="00E82083" w:rsidRPr="004800AF">
        <w:rPr>
          <w:rFonts w:ascii="Times New Roman" w:hAnsi="Times New Roman"/>
          <w:sz w:val="28"/>
          <w:szCs w:val="28"/>
        </w:rPr>
        <w:t>.</w:t>
      </w:r>
    </w:p>
    <w:p w14:paraId="164EE436" w14:textId="58500ACC" w:rsidR="008D49A6" w:rsidRDefault="00F912A2" w:rsidP="008B036F">
      <w:pPr>
        <w:autoSpaceDE w:val="0"/>
        <w:autoSpaceDN w:val="0"/>
        <w:adjustRightInd w:val="0"/>
        <w:ind w:firstLine="709"/>
        <w:rPr>
          <w:rFonts w:ascii="Times New Roman" w:hAnsi="Times New Roman"/>
          <w:sz w:val="28"/>
          <w:szCs w:val="28"/>
          <w:lang w:eastAsia="ru-RU"/>
        </w:rPr>
      </w:pPr>
      <w:r w:rsidRPr="004800AF">
        <w:rPr>
          <w:rFonts w:ascii="Times New Roman" w:hAnsi="Times New Roman"/>
          <w:sz w:val="28"/>
          <w:szCs w:val="28"/>
          <w:lang w:eastAsia="ru-RU"/>
        </w:rPr>
        <w:t>Общая трудоёмкость</w:t>
      </w:r>
      <w:r w:rsidR="00C5131B" w:rsidRPr="004800AF">
        <w:rPr>
          <w:rFonts w:ascii="Times New Roman" w:hAnsi="Times New Roman"/>
          <w:sz w:val="28"/>
          <w:szCs w:val="28"/>
          <w:lang w:eastAsia="ru-RU"/>
        </w:rPr>
        <w:t xml:space="preserve"> </w:t>
      </w:r>
      <w:r w:rsidR="00555EAE">
        <w:rPr>
          <w:rFonts w:ascii="Times New Roman" w:hAnsi="Times New Roman"/>
          <w:sz w:val="28"/>
          <w:szCs w:val="28"/>
          <w:lang w:eastAsia="ru-RU"/>
        </w:rPr>
        <w:t>педагогической</w:t>
      </w:r>
      <w:r w:rsidR="00B1311B" w:rsidRPr="004800AF">
        <w:rPr>
          <w:rFonts w:ascii="Times New Roman" w:hAnsi="Times New Roman"/>
          <w:sz w:val="28"/>
          <w:szCs w:val="28"/>
          <w:lang w:eastAsia="ru-RU"/>
        </w:rPr>
        <w:t xml:space="preserve"> </w:t>
      </w:r>
      <w:r w:rsidRPr="004800AF">
        <w:rPr>
          <w:rFonts w:ascii="Times New Roman" w:hAnsi="Times New Roman"/>
          <w:sz w:val="28"/>
          <w:szCs w:val="28"/>
          <w:lang w:eastAsia="ru-RU"/>
        </w:rPr>
        <w:t xml:space="preserve">практики </w:t>
      </w:r>
      <w:r w:rsidR="00BE7520">
        <w:rPr>
          <w:rFonts w:ascii="Times New Roman" w:hAnsi="Times New Roman"/>
          <w:sz w:val="28"/>
          <w:szCs w:val="28"/>
          <w:lang w:eastAsia="ru-RU"/>
        </w:rPr>
        <w:t>3</w:t>
      </w:r>
      <w:r w:rsidRPr="004800AF">
        <w:rPr>
          <w:rFonts w:ascii="Times New Roman" w:hAnsi="Times New Roman"/>
          <w:sz w:val="28"/>
          <w:szCs w:val="28"/>
          <w:lang w:eastAsia="ru-RU"/>
        </w:rPr>
        <w:t xml:space="preserve"> зачётны</w:t>
      </w:r>
      <w:r w:rsidR="00D154E3" w:rsidRPr="004800AF">
        <w:rPr>
          <w:rFonts w:ascii="Times New Roman" w:hAnsi="Times New Roman"/>
          <w:sz w:val="28"/>
          <w:szCs w:val="28"/>
          <w:lang w:eastAsia="ru-RU"/>
        </w:rPr>
        <w:t>х</w:t>
      </w:r>
      <w:r w:rsidRPr="004800AF">
        <w:rPr>
          <w:rFonts w:ascii="Times New Roman" w:hAnsi="Times New Roman"/>
          <w:sz w:val="28"/>
          <w:szCs w:val="28"/>
          <w:lang w:eastAsia="ru-RU"/>
        </w:rPr>
        <w:t xml:space="preserve"> единиц</w:t>
      </w:r>
      <w:r w:rsidR="00BE7520">
        <w:rPr>
          <w:rFonts w:ascii="Times New Roman" w:hAnsi="Times New Roman"/>
          <w:sz w:val="28"/>
          <w:szCs w:val="28"/>
          <w:lang w:eastAsia="ru-RU"/>
        </w:rPr>
        <w:t>ы</w:t>
      </w:r>
      <w:r w:rsidRPr="004800AF">
        <w:rPr>
          <w:rFonts w:ascii="Times New Roman" w:hAnsi="Times New Roman"/>
          <w:sz w:val="28"/>
          <w:szCs w:val="28"/>
          <w:lang w:eastAsia="ru-RU"/>
        </w:rPr>
        <w:t xml:space="preserve">, что составляет </w:t>
      </w:r>
      <w:r w:rsidR="00BE7520">
        <w:rPr>
          <w:rFonts w:ascii="Times New Roman" w:hAnsi="Times New Roman"/>
          <w:sz w:val="28"/>
          <w:szCs w:val="28"/>
          <w:lang w:eastAsia="ru-RU"/>
        </w:rPr>
        <w:t>108</w:t>
      </w:r>
      <w:r w:rsidR="00C5131B" w:rsidRPr="004800AF">
        <w:rPr>
          <w:rFonts w:ascii="Times New Roman" w:hAnsi="Times New Roman"/>
          <w:sz w:val="28"/>
          <w:szCs w:val="28"/>
          <w:lang w:eastAsia="ru-RU"/>
        </w:rPr>
        <w:t xml:space="preserve"> </w:t>
      </w:r>
      <w:r w:rsidRPr="004800AF">
        <w:rPr>
          <w:rFonts w:ascii="Times New Roman" w:hAnsi="Times New Roman"/>
          <w:sz w:val="28"/>
          <w:szCs w:val="28"/>
          <w:lang w:eastAsia="ru-RU"/>
        </w:rPr>
        <w:t>час</w:t>
      </w:r>
      <w:r w:rsidR="00D07A69" w:rsidRPr="004800AF">
        <w:rPr>
          <w:rFonts w:ascii="Times New Roman" w:hAnsi="Times New Roman"/>
          <w:sz w:val="28"/>
          <w:szCs w:val="28"/>
          <w:lang w:eastAsia="ru-RU"/>
        </w:rPr>
        <w:t>ов</w:t>
      </w:r>
      <w:r w:rsidR="001A0ED8" w:rsidRPr="004800AF">
        <w:rPr>
          <w:rFonts w:ascii="Times New Roman" w:hAnsi="Times New Roman"/>
          <w:sz w:val="28"/>
          <w:szCs w:val="28"/>
          <w:lang w:eastAsia="ru-RU"/>
        </w:rPr>
        <w:t>.</w:t>
      </w:r>
      <w:r w:rsidR="00C5131B" w:rsidRPr="004800AF">
        <w:rPr>
          <w:rFonts w:ascii="Times New Roman" w:hAnsi="Times New Roman"/>
          <w:sz w:val="28"/>
          <w:szCs w:val="28"/>
          <w:lang w:eastAsia="ru-RU"/>
        </w:rPr>
        <w:t xml:space="preserve"> </w:t>
      </w:r>
      <w:r w:rsidR="008D49A6" w:rsidRPr="004800AF">
        <w:rPr>
          <w:rFonts w:ascii="Times New Roman" w:hAnsi="Times New Roman"/>
          <w:sz w:val="28"/>
          <w:szCs w:val="28"/>
          <w:lang w:eastAsia="ru-RU"/>
        </w:rPr>
        <w:t xml:space="preserve">Вид промежуточной аттестации – зачет с оценкой в </w:t>
      </w:r>
      <w:r w:rsidR="00456DE2">
        <w:rPr>
          <w:rFonts w:ascii="Times New Roman" w:hAnsi="Times New Roman"/>
          <w:sz w:val="28"/>
          <w:szCs w:val="28"/>
          <w:lang w:eastAsia="ru-RU"/>
        </w:rPr>
        <w:t>9</w:t>
      </w:r>
      <w:r w:rsidR="008D49A6" w:rsidRPr="004800AF">
        <w:rPr>
          <w:rFonts w:ascii="Times New Roman" w:hAnsi="Times New Roman"/>
          <w:sz w:val="28"/>
          <w:szCs w:val="28"/>
          <w:lang w:eastAsia="ru-RU"/>
        </w:rPr>
        <w:t xml:space="preserve"> семестре. </w:t>
      </w:r>
    </w:p>
    <w:p w14:paraId="6B95B917" w14:textId="77777777" w:rsidR="00B1311B" w:rsidRPr="004800AF" w:rsidRDefault="00B1311B" w:rsidP="008D49A6">
      <w:pPr>
        <w:autoSpaceDE w:val="0"/>
        <w:autoSpaceDN w:val="0"/>
        <w:adjustRightInd w:val="0"/>
        <w:ind w:firstLine="709"/>
        <w:rPr>
          <w:rFonts w:ascii="Times New Roman" w:hAnsi="Times New Roman"/>
          <w:sz w:val="28"/>
          <w:szCs w:val="28"/>
          <w:lang w:eastAsia="ru-RU"/>
        </w:rPr>
      </w:pPr>
    </w:p>
    <w:p w14:paraId="69EAA083" w14:textId="77777777" w:rsidR="00CD785C" w:rsidRPr="009E7858" w:rsidRDefault="00CD785C" w:rsidP="00D6190E">
      <w:pPr>
        <w:pStyle w:val="a3"/>
        <w:tabs>
          <w:tab w:val="left" w:pos="709"/>
          <w:tab w:val="left" w:pos="993"/>
        </w:tabs>
        <w:spacing w:before="0" w:beforeAutospacing="0" w:after="200" w:afterAutospacing="0"/>
        <w:contextualSpacing/>
        <w:jc w:val="center"/>
        <w:rPr>
          <w:b/>
          <w:sz w:val="28"/>
          <w:szCs w:val="28"/>
        </w:rPr>
      </w:pPr>
      <w:r w:rsidRPr="009E7858">
        <w:rPr>
          <w:b/>
          <w:sz w:val="28"/>
          <w:szCs w:val="28"/>
        </w:rPr>
        <w:t>6. Содержание практики</w:t>
      </w:r>
    </w:p>
    <w:p w14:paraId="691CB6DA" w14:textId="77777777" w:rsidR="007F6B63" w:rsidRPr="00D80273" w:rsidRDefault="007F6B63" w:rsidP="00D6190E">
      <w:pPr>
        <w:shd w:val="clear" w:color="auto" w:fill="FFFFFF"/>
        <w:ind w:firstLine="709"/>
        <w:rPr>
          <w:rFonts w:ascii="Times New Roman" w:hAnsi="Times New Roman"/>
          <w:sz w:val="28"/>
          <w:szCs w:val="28"/>
        </w:rPr>
      </w:pPr>
      <w:r w:rsidRPr="00D80273">
        <w:rPr>
          <w:rFonts w:ascii="Times New Roman" w:hAnsi="Times New Roman"/>
          <w:sz w:val="28"/>
          <w:szCs w:val="28"/>
        </w:rPr>
        <w:t xml:space="preserve">Содержание практики предусматривает участие студента–практиканта в профессиональной деятельности организации (предприятия), осуществляющего деятельность </w:t>
      </w:r>
      <w:r w:rsidR="00E82083" w:rsidRPr="00D80273">
        <w:rPr>
          <w:rFonts w:ascii="Times New Roman" w:hAnsi="Times New Roman"/>
          <w:sz w:val="28"/>
          <w:szCs w:val="28"/>
        </w:rPr>
        <w:t xml:space="preserve">рекламного, </w:t>
      </w:r>
      <w:r w:rsidR="00E82083" w:rsidRPr="00D80273">
        <w:rPr>
          <w:rFonts w:ascii="Times New Roman" w:hAnsi="Times New Roman"/>
          <w:sz w:val="28"/>
          <w:szCs w:val="28"/>
          <w:lang w:val="en-US"/>
        </w:rPr>
        <w:t>PR</w:t>
      </w:r>
      <w:r w:rsidR="00260951" w:rsidRPr="00D80273">
        <w:rPr>
          <w:rFonts w:ascii="Times New Roman" w:hAnsi="Times New Roman"/>
          <w:sz w:val="28"/>
          <w:szCs w:val="28"/>
        </w:rPr>
        <w:t xml:space="preserve"> </w:t>
      </w:r>
      <w:r w:rsidR="00E91479" w:rsidRPr="00D80273">
        <w:rPr>
          <w:rFonts w:ascii="Times New Roman" w:hAnsi="Times New Roman"/>
          <w:sz w:val="28"/>
          <w:szCs w:val="28"/>
        </w:rPr>
        <w:t>и информационно</w:t>
      </w:r>
      <w:r w:rsidRPr="00D80273">
        <w:rPr>
          <w:rFonts w:ascii="Times New Roman" w:hAnsi="Times New Roman"/>
          <w:sz w:val="28"/>
          <w:szCs w:val="28"/>
        </w:rPr>
        <w:t xml:space="preserve">-коммуникативного характера – месте прохождения практики, изучение применяемых форм и методов работы, а также выполнение индивидуального задания. </w:t>
      </w:r>
    </w:p>
    <w:p w14:paraId="0D9FAD4E" w14:textId="37A6D6F0" w:rsidR="00D947C8" w:rsidRPr="00D80273" w:rsidRDefault="008A7B85" w:rsidP="00D6190E">
      <w:pPr>
        <w:shd w:val="clear" w:color="auto" w:fill="FFFFFF"/>
        <w:ind w:firstLine="709"/>
        <w:rPr>
          <w:rFonts w:ascii="Times New Roman" w:hAnsi="Times New Roman"/>
          <w:sz w:val="28"/>
          <w:szCs w:val="28"/>
        </w:rPr>
      </w:pPr>
      <w:r w:rsidRPr="00D80273">
        <w:rPr>
          <w:rFonts w:ascii="Times New Roman" w:hAnsi="Times New Roman"/>
          <w:sz w:val="28"/>
          <w:szCs w:val="28"/>
        </w:rPr>
        <w:t xml:space="preserve">Основным результатом </w:t>
      </w:r>
      <w:r w:rsidR="00555EAE">
        <w:rPr>
          <w:rFonts w:ascii="Times New Roman" w:hAnsi="Times New Roman"/>
          <w:sz w:val="28"/>
          <w:szCs w:val="28"/>
        </w:rPr>
        <w:t>педагогической</w:t>
      </w:r>
      <w:r w:rsidR="00D80273" w:rsidRPr="00D80273">
        <w:rPr>
          <w:rFonts w:ascii="Times New Roman" w:hAnsi="Times New Roman"/>
          <w:sz w:val="28"/>
          <w:szCs w:val="28"/>
        </w:rPr>
        <w:t xml:space="preserve"> </w:t>
      </w:r>
      <w:r w:rsidRPr="00D80273">
        <w:rPr>
          <w:rFonts w:ascii="Times New Roman" w:hAnsi="Times New Roman"/>
          <w:sz w:val="28"/>
          <w:szCs w:val="28"/>
        </w:rPr>
        <w:t xml:space="preserve">практики, достижение которого обеспечивает ее содержание, является формирование профессиональных умений и навыков в сфере </w:t>
      </w:r>
      <w:r w:rsidR="00CF0A0A">
        <w:rPr>
          <w:rFonts w:ascii="Times New Roman" w:hAnsi="Times New Roman"/>
          <w:sz w:val="28"/>
          <w:szCs w:val="28"/>
        </w:rPr>
        <w:t>юриспруденции</w:t>
      </w:r>
      <w:r w:rsidR="00D80273" w:rsidRPr="00D80273">
        <w:rPr>
          <w:rFonts w:ascii="Times New Roman" w:hAnsi="Times New Roman"/>
          <w:sz w:val="28"/>
          <w:szCs w:val="28"/>
        </w:rPr>
        <w:t xml:space="preserve">, а также сбор аналитического материала для написания ВКР, самостоятельный анализ полученных в ходе практики данных. </w:t>
      </w:r>
      <w:r w:rsidRPr="00D80273">
        <w:rPr>
          <w:rFonts w:ascii="Times New Roman" w:hAnsi="Times New Roman"/>
          <w:sz w:val="28"/>
          <w:szCs w:val="28"/>
        </w:rPr>
        <w:t xml:space="preserve"> </w:t>
      </w:r>
    </w:p>
    <w:p w14:paraId="41C83039" w14:textId="77777777" w:rsidR="008A7B85" w:rsidRDefault="00D80273" w:rsidP="00FE6A12">
      <w:pPr>
        <w:shd w:val="clear" w:color="auto" w:fill="FFFFFF"/>
        <w:ind w:firstLine="709"/>
        <w:rPr>
          <w:rFonts w:ascii="Times New Roman" w:hAnsi="Times New Roman"/>
          <w:sz w:val="28"/>
          <w:szCs w:val="28"/>
        </w:rPr>
      </w:pPr>
      <w:r w:rsidRPr="00D80273">
        <w:rPr>
          <w:rFonts w:ascii="Times New Roman" w:hAnsi="Times New Roman"/>
          <w:sz w:val="28"/>
          <w:szCs w:val="28"/>
        </w:rPr>
        <w:t xml:space="preserve">Практика способствует развитию профессионально важных качеств </w:t>
      </w:r>
      <w:r w:rsidR="008A7B85" w:rsidRPr="00D80273">
        <w:rPr>
          <w:rFonts w:ascii="Times New Roman" w:hAnsi="Times New Roman"/>
          <w:sz w:val="28"/>
          <w:szCs w:val="28"/>
        </w:rPr>
        <w:t xml:space="preserve">личности обучающегося, переключению на новый </w:t>
      </w:r>
      <w:r w:rsidRPr="00D80273">
        <w:rPr>
          <w:rFonts w:ascii="Times New Roman" w:hAnsi="Times New Roman"/>
          <w:sz w:val="28"/>
          <w:szCs w:val="28"/>
        </w:rPr>
        <w:t xml:space="preserve">профессиональный </w:t>
      </w:r>
      <w:r w:rsidR="008A7B85" w:rsidRPr="00D80273">
        <w:rPr>
          <w:rFonts w:ascii="Times New Roman" w:hAnsi="Times New Roman"/>
          <w:sz w:val="28"/>
          <w:szCs w:val="28"/>
        </w:rPr>
        <w:t xml:space="preserve">вид деятельности, усвоению </w:t>
      </w:r>
      <w:r w:rsidRPr="00D80273">
        <w:rPr>
          <w:rFonts w:ascii="Times New Roman" w:hAnsi="Times New Roman"/>
          <w:sz w:val="28"/>
          <w:szCs w:val="28"/>
        </w:rPr>
        <w:t xml:space="preserve">специализации, </w:t>
      </w:r>
      <w:r w:rsidR="008A7B85" w:rsidRPr="00D80273">
        <w:rPr>
          <w:rFonts w:ascii="Times New Roman" w:hAnsi="Times New Roman"/>
          <w:sz w:val="28"/>
          <w:szCs w:val="28"/>
        </w:rPr>
        <w:t xml:space="preserve">ценностей профессии, а также формированию </w:t>
      </w:r>
      <w:r w:rsidRPr="00D80273">
        <w:rPr>
          <w:rFonts w:ascii="Times New Roman" w:hAnsi="Times New Roman"/>
          <w:sz w:val="28"/>
          <w:szCs w:val="28"/>
        </w:rPr>
        <w:t xml:space="preserve">исследовательских и аналитических навыков </w:t>
      </w:r>
      <w:r w:rsidR="008A7B85" w:rsidRPr="00D80273">
        <w:rPr>
          <w:rFonts w:ascii="Times New Roman" w:hAnsi="Times New Roman"/>
          <w:sz w:val="28"/>
          <w:szCs w:val="28"/>
        </w:rPr>
        <w:t>обучающихся. Обучающиеся в процессе практики выполняют следующие виды работ:</w:t>
      </w:r>
    </w:p>
    <w:p w14:paraId="37EEDEF6" w14:textId="77777777" w:rsidR="00991CD3" w:rsidRPr="00DF28C0" w:rsidRDefault="00991CD3" w:rsidP="00FE6A12">
      <w:pPr>
        <w:shd w:val="clear" w:color="auto" w:fill="FFFFFF"/>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0"/>
        <w:gridCol w:w="4999"/>
        <w:gridCol w:w="2212"/>
      </w:tblGrid>
      <w:tr w:rsidR="00456DE2" w:rsidRPr="00DF28C0" w14:paraId="72A91948" w14:textId="77777777" w:rsidTr="000219FC">
        <w:tc>
          <w:tcPr>
            <w:tcW w:w="2884" w:type="dxa"/>
            <w:shd w:val="clear" w:color="auto" w:fill="auto"/>
          </w:tcPr>
          <w:p w14:paraId="61EC5E8E" w14:textId="77777777" w:rsidR="00635C42" w:rsidRPr="00DF28C0" w:rsidRDefault="00635C42" w:rsidP="00635C42">
            <w:pPr>
              <w:ind w:firstLine="0"/>
              <w:jc w:val="center"/>
              <w:rPr>
                <w:rFonts w:ascii="Times New Roman" w:eastAsia="Calibri" w:hAnsi="Times New Roman"/>
                <w:b/>
                <w:sz w:val="28"/>
                <w:szCs w:val="28"/>
              </w:rPr>
            </w:pPr>
            <w:r w:rsidRPr="00DF28C0">
              <w:rPr>
                <w:rFonts w:ascii="Times New Roman" w:hAnsi="Times New Roman"/>
                <w:b/>
                <w:sz w:val="28"/>
                <w:szCs w:val="28"/>
              </w:rPr>
              <w:t>Виды деятельности</w:t>
            </w:r>
          </w:p>
        </w:tc>
        <w:tc>
          <w:tcPr>
            <w:tcW w:w="5083" w:type="dxa"/>
            <w:shd w:val="clear" w:color="auto" w:fill="auto"/>
          </w:tcPr>
          <w:p w14:paraId="43F44999" w14:textId="77777777" w:rsidR="00635C42" w:rsidRPr="00DF28C0" w:rsidRDefault="00635C42" w:rsidP="00635C42">
            <w:pPr>
              <w:ind w:firstLine="0"/>
              <w:jc w:val="center"/>
              <w:rPr>
                <w:rFonts w:ascii="Times New Roman" w:eastAsia="Calibri" w:hAnsi="Times New Roman"/>
                <w:b/>
                <w:sz w:val="28"/>
                <w:szCs w:val="28"/>
              </w:rPr>
            </w:pPr>
            <w:r w:rsidRPr="00DF28C0">
              <w:rPr>
                <w:rFonts w:ascii="Times New Roman" w:hAnsi="Times New Roman"/>
                <w:b/>
                <w:sz w:val="28"/>
                <w:szCs w:val="28"/>
              </w:rPr>
              <w:t>Виды работ (в форме контактной работы, в форме самостоятельной работы)</w:t>
            </w:r>
          </w:p>
        </w:tc>
        <w:tc>
          <w:tcPr>
            <w:tcW w:w="2228" w:type="dxa"/>
            <w:shd w:val="clear" w:color="auto" w:fill="auto"/>
          </w:tcPr>
          <w:p w14:paraId="0DB84E86" w14:textId="77777777" w:rsidR="00635C42" w:rsidRPr="00DF28C0" w:rsidRDefault="00635C42" w:rsidP="00635C42">
            <w:pPr>
              <w:ind w:firstLine="0"/>
              <w:jc w:val="center"/>
              <w:rPr>
                <w:rFonts w:ascii="Times New Roman" w:eastAsia="Calibri" w:hAnsi="Times New Roman"/>
                <w:b/>
                <w:sz w:val="28"/>
                <w:szCs w:val="28"/>
              </w:rPr>
            </w:pPr>
            <w:r w:rsidRPr="00DF28C0">
              <w:rPr>
                <w:rFonts w:ascii="Times New Roman" w:hAnsi="Times New Roman"/>
                <w:b/>
                <w:sz w:val="28"/>
                <w:szCs w:val="28"/>
              </w:rPr>
              <w:t>Количество часов (недель)</w:t>
            </w:r>
          </w:p>
        </w:tc>
      </w:tr>
      <w:tr w:rsidR="00ED21F4" w:rsidRPr="00DF28C0" w14:paraId="1FF7C043" w14:textId="77777777" w:rsidTr="000219FC">
        <w:tc>
          <w:tcPr>
            <w:tcW w:w="2884" w:type="dxa"/>
            <w:tcBorders>
              <w:top w:val="single" w:sz="4" w:space="0" w:color="000000"/>
              <w:left w:val="single" w:sz="4" w:space="0" w:color="000000"/>
              <w:bottom w:val="single" w:sz="4" w:space="0" w:color="000000"/>
              <w:right w:val="single" w:sz="4" w:space="0" w:color="000000"/>
            </w:tcBorders>
          </w:tcPr>
          <w:p w14:paraId="5C3BDE9C" w14:textId="11761469" w:rsidR="00ED21F4" w:rsidRPr="00DF28C0" w:rsidRDefault="00ED21F4" w:rsidP="008E363F">
            <w:pPr>
              <w:pStyle w:val="aa"/>
              <w:numPr>
                <w:ilvl w:val="0"/>
                <w:numId w:val="39"/>
              </w:numPr>
              <w:ind w:left="0" w:firstLine="17"/>
              <w:rPr>
                <w:b/>
                <w:sz w:val="28"/>
                <w:szCs w:val="28"/>
              </w:rPr>
            </w:pPr>
            <w:r w:rsidRPr="00DF28C0">
              <w:rPr>
                <w:sz w:val="28"/>
                <w:szCs w:val="28"/>
              </w:rPr>
              <w:t>Подготовительный этап</w:t>
            </w:r>
          </w:p>
        </w:tc>
        <w:tc>
          <w:tcPr>
            <w:tcW w:w="5083" w:type="dxa"/>
            <w:shd w:val="clear" w:color="auto" w:fill="auto"/>
          </w:tcPr>
          <w:p w14:paraId="7FD7DF75" w14:textId="0B3997E8" w:rsidR="00ED21F4" w:rsidRPr="00DF28C0" w:rsidRDefault="00ED21F4" w:rsidP="00ED21F4">
            <w:pPr>
              <w:ind w:firstLine="0"/>
              <w:jc w:val="left"/>
              <w:rPr>
                <w:rFonts w:ascii="Times New Roman" w:hAnsi="Times New Roman"/>
                <w:b/>
                <w:sz w:val="28"/>
                <w:szCs w:val="28"/>
              </w:rPr>
            </w:pPr>
            <w:r w:rsidRPr="00DF28C0">
              <w:rPr>
                <w:rFonts w:ascii="Times New Roman" w:hAnsi="Times New Roman"/>
                <w:sz w:val="28"/>
                <w:szCs w:val="28"/>
              </w:rPr>
              <w:t>установочное собрание о задачах преддипломной практики: общий инструктаж, инструктаж по использованию форм рабочих и отчетных документов, инструктаж по технике безопасности,</w:t>
            </w:r>
            <w:r w:rsidRPr="00DF28C0">
              <w:rPr>
                <w:sz w:val="28"/>
                <w:szCs w:val="28"/>
              </w:rPr>
              <w:t xml:space="preserve"> </w:t>
            </w:r>
            <w:r w:rsidRPr="00DF28C0">
              <w:rPr>
                <w:rFonts w:ascii="Times New Roman" w:hAnsi="Times New Roman"/>
                <w:sz w:val="28"/>
                <w:szCs w:val="28"/>
              </w:rPr>
              <w:t xml:space="preserve">правилам внутреннего распорядка организации и правилам охраны труда. Организационная работа по распределению </w:t>
            </w:r>
            <w:proofErr w:type="gramStart"/>
            <w:r w:rsidRPr="00DF28C0">
              <w:rPr>
                <w:rFonts w:ascii="Times New Roman" w:hAnsi="Times New Roman"/>
                <w:sz w:val="28"/>
                <w:szCs w:val="28"/>
              </w:rPr>
              <w:t>обучающихся</w:t>
            </w:r>
            <w:proofErr w:type="gramEnd"/>
            <w:r w:rsidRPr="00DF28C0">
              <w:rPr>
                <w:rFonts w:ascii="Times New Roman" w:hAnsi="Times New Roman"/>
                <w:sz w:val="28"/>
                <w:szCs w:val="28"/>
              </w:rPr>
              <w:t xml:space="preserve"> по базам практики. </w:t>
            </w:r>
          </w:p>
        </w:tc>
        <w:tc>
          <w:tcPr>
            <w:tcW w:w="2228" w:type="dxa"/>
            <w:shd w:val="clear" w:color="auto" w:fill="auto"/>
          </w:tcPr>
          <w:p w14:paraId="17A49513" w14:textId="77777777" w:rsidR="00ED21F4" w:rsidRPr="00DF28C0" w:rsidRDefault="00ED21F4" w:rsidP="00ED21F4">
            <w:pPr>
              <w:ind w:firstLine="0"/>
              <w:jc w:val="center"/>
              <w:rPr>
                <w:rFonts w:ascii="Times New Roman" w:hAnsi="Times New Roman"/>
                <w:b/>
                <w:sz w:val="28"/>
                <w:szCs w:val="28"/>
              </w:rPr>
            </w:pPr>
            <w:r w:rsidRPr="00DF28C0">
              <w:rPr>
                <w:rFonts w:ascii="Times New Roman" w:hAnsi="Times New Roman"/>
                <w:b/>
                <w:sz w:val="28"/>
                <w:szCs w:val="28"/>
              </w:rPr>
              <w:t>8</w:t>
            </w:r>
          </w:p>
        </w:tc>
      </w:tr>
      <w:tr w:rsidR="00ED21F4" w:rsidRPr="00DF28C0" w14:paraId="5B41C2BF" w14:textId="77777777" w:rsidTr="000219FC">
        <w:tc>
          <w:tcPr>
            <w:tcW w:w="2884" w:type="dxa"/>
            <w:tcBorders>
              <w:top w:val="single" w:sz="4" w:space="0" w:color="000000"/>
              <w:left w:val="single" w:sz="4" w:space="0" w:color="000000"/>
              <w:bottom w:val="single" w:sz="4" w:space="0" w:color="000000"/>
              <w:right w:val="single" w:sz="4" w:space="0" w:color="000000"/>
            </w:tcBorders>
          </w:tcPr>
          <w:p w14:paraId="7E979351" w14:textId="29058905" w:rsidR="00ED21F4" w:rsidRPr="00DF28C0" w:rsidRDefault="00ED21F4" w:rsidP="008E363F">
            <w:pPr>
              <w:pStyle w:val="aa"/>
              <w:numPr>
                <w:ilvl w:val="0"/>
                <w:numId w:val="39"/>
              </w:numPr>
              <w:ind w:left="0" w:firstLine="17"/>
              <w:rPr>
                <w:b/>
                <w:sz w:val="28"/>
                <w:szCs w:val="28"/>
              </w:rPr>
            </w:pPr>
            <w:r w:rsidRPr="00DF28C0">
              <w:rPr>
                <w:sz w:val="28"/>
                <w:szCs w:val="28"/>
              </w:rPr>
              <w:t>Изучение научных трудов и нормативных документов, рекомендованных руководителем практики для ознакомления с правовыми основами педагогической деятельности и методикой преподавания в высшей школе.</w:t>
            </w:r>
          </w:p>
        </w:tc>
        <w:tc>
          <w:tcPr>
            <w:tcW w:w="5083" w:type="dxa"/>
            <w:shd w:val="clear" w:color="auto" w:fill="auto"/>
          </w:tcPr>
          <w:p w14:paraId="17FB877C" w14:textId="434692A6" w:rsidR="00ED21F4" w:rsidRPr="00DF28C0" w:rsidRDefault="00D32BA8" w:rsidP="00D32BA8">
            <w:pPr>
              <w:ind w:firstLine="0"/>
              <w:jc w:val="left"/>
              <w:rPr>
                <w:rFonts w:ascii="Times New Roman" w:hAnsi="Times New Roman"/>
                <w:b/>
                <w:sz w:val="28"/>
                <w:szCs w:val="28"/>
              </w:rPr>
            </w:pPr>
            <w:r w:rsidRPr="00DF28C0">
              <w:rPr>
                <w:rFonts w:ascii="Times New Roman" w:hAnsi="Times New Roman"/>
                <w:bCs/>
                <w:sz w:val="28"/>
                <w:szCs w:val="28"/>
              </w:rPr>
              <w:t xml:space="preserve">Выдача </w:t>
            </w:r>
            <w:proofErr w:type="gramStart"/>
            <w:r w:rsidRPr="00DF28C0">
              <w:rPr>
                <w:rFonts w:ascii="Times New Roman" w:hAnsi="Times New Roman"/>
                <w:bCs/>
                <w:sz w:val="28"/>
                <w:szCs w:val="28"/>
              </w:rPr>
              <w:t>обучающимся</w:t>
            </w:r>
            <w:proofErr w:type="gramEnd"/>
            <w:r w:rsidRPr="00DF28C0">
              <w:rPr>
                <w:rFonts w:ascii="Times New Roman" w:hAnsi="Times New Roman"/>
                <w:bCs/>
                <w:sz w:val="28"/>
                <w:szCs w:val="28"/>
              </w:rPr>
              <w:t xml:space="preserve"> форм рабочих и отчетных документов по практике. Встреча обучающихся с руководителями практики, обсуждение и утверждение заданий практикантов</w:t>
            </w:r>
            <w:r w:rsidRPr="00DF28C0">
              <w:rPr>
                <w:rFonts w:ascii="Times New Roman" w:hAnsi="Times New Roman"/>
                <w:b/>
                <w:sz w:val="28"/>
                <w:szCs w:val="28"/>
              </w:rPr>
              <w:t>.</w:t>
            </w:r>
          </w:p>
        </w:tc>
        <w:tc>
          <w:tcPr>
            <w:tcW w:w="2228" w:type="dxa"/>
            <w:shd w:val="clear" w:color="auto" w:fill="auto"/>
          </w:tcPr>
          <w:p w14:paraId="278959AB" w14:textId="77777777" w:rsidR="00ED21F4" w:rsidRPr="00DF28C0" w:rsidRDefault="00ED21F4" w:rsidP="00ED21F4">
            <w:pPr>
              <w:ind w:firstLine="0"/>
              <w:jc w:val="center"/>
              <w:rPr>
                <w:rFonts w:ascii="Times New Roman" w:hAnsi="Times New Roman"/>
                <w:b/>
                <w:sz w:val="28"/>
                <w:szCs w:val="28"/>
              </w:rPr>
            </w:pPr>
            <w:r w:rsidRPr="00DF28C0">
              <w:rPr>
                <w:rFonts w:ascii="Times New Roman" w:hAnsi="Times New Roman"/>
                <w:b/>
                <w:sz w:val="28"/>
                <w:szCs w:val="28"/>
              </w:rPr>
              <w:t>40</w:t>
            </w:r>
          </w:p>
        </w:tc>
      </w:tr>
      <w:tr w:rsidR="008E363F" w:rsidRPr="00DF28C0" w14:paraId="4CAA1E63" w14:textId="77777777" w:rsidTr="000219FC">
        <w:tc>
          <w:tcPr>
            <w:tcW w:w="2884" w:type="dxa"/>
            <w:tcBorders>
              <w:top w:val="single" w:sz="4" w:space="0" w:color="000000"/>
              <w:left w:val="single" w:sz="4" w:space="0" w:color="000000"/>
              <w:bottom w:val="single" w:sz="4" w:space="0" w:color="000000"/>
              <w:right w:val="single" w:sz="4" w:space="0" w:color="000000"/>
            </w:tcBorders>
          </w:tcPr>
          <w:p w14:paraId="7A56381B" w14:textId="3E4B0251" w:rsidR="008E363F" w:rsidRPr="00DF28C0" w:rsidRDefault="008E363F" w:rsidP="008E363F">
            <w:pPr>
              <w:pStyle w:val="aa"/>
              <w:numPr>
                <w:ilvl w:val="0"/>
                <w:numId w:val="39"/>
              </w:numPr>
              <w:spacing w:after="3" w:line="241" w:lineRule="auto"/>
              <w:ind w:left="0" w:right="58" w:firstLine="17"/>
              <w:rPr>
                <w:sz w:val="28"/>
                <w:szCs w:val="28"/>
              </w:rPr>
            </w:pPr>
            <w:r w:rsidRPr="00DF28C0">
              <w:rPr>
                <w:sz w:val="28"/>
                <w:szCs w:val="28"/>
              </w:rPr>
              <w:t>Ознакомление с правилами составления и оформления учебно-методических материалов.</w:t>
            </w:r>
          </w:p>
          <w:p w14:paraId="04D8FA20" w14:textId="37B71318" w:rsidR="008E363F" w:rsidRPr="00DF28C0" w:rsidRDefault="008E363F" w:rsidP="008E363F">
            <w:pPr>
              <w:ind w:firstLine="17"/>
              <w:jc w:val="left"/>
              <w:rPr>
                <w:rFonts w:ascii="Times New Roman" w:hAnsi="Times New Roman"/>
                <w:sz w:val="28"/>
                <w:szCs w:val="28"/>
              </w:rPr>
            </w:pPr>
            <w:r w:rsidRPr="00DF28C0">
              <w:rPr>
                <w:rFonts w:ascii="Times New Roman" w:hAnsi="Times New Roman"/>
                <w:sz w:val="28"/>
                <w:szCs w:val="28"/>
              </w:rPr>
              <w:t>Подготовка по заданию руководителя практики учебно-методических материалов и (или) рецензирование учебно-методических материалов, имеющихся по учебной дисциплине.</w:t>
            </w:r>
          </w:p>
        </w:tc>
        <w:tc>
          <w:tcPr>
            <w:tcW w:w="5083" w:type="dxa"/>
            <w:shd w:val="clear" w:color="auto" w:fill="auto"/>
          </w:tcPr>
          <w:p w14:paraId="6DC85166" w14:textId="77777777" w:rsidR="008E363F" w:rsidRPr="00DF28C0" w:rsidRDefault="008E363F" w:rsidP="008E363F">
            <w:pPr>
              <w:ind w:firstLine="0"/>
              <w:rPr>
                <w:rFonts w:ascii="Times New Roman" w:hAnsi="Times New Roman"/>
                <w:sz w:val="28"/>
                <w:szCs w:val="28"/>
              </w:rPr>
            </w:pPr>
            <w:r w:rsidRPr="00DF28C0">
              <w:rPr>
                <w:rFonts w:ascii="Times New Roman" w:hAnsi="Times New Roman"/>
                <w:sz w:val="28"/>
                <w:szCs w:val="28"/>
              </w:rPr>
              <w:t>анализ полученной информации, написание отчета по практике и работа над формированием материалов.</w:t>
            </w:r>
          </w:p>
          <w:p w14:paraId="13003DD9" w14:textId="338CB883" w:rsidR="00950E8B" w:rsidRPr="00DF28C0" w:rsidRDefault="00950E8B" w:rsidP="008E363F">
            <w:pPr>
              <w:ind w:firstLine="0"/>
              <w:rPr>
                <w:rFonts w:ascii="Times New Roman" w:hAnsi="Times New Roman"/>
                <w:b/>
                <w:sz w:val="28"/>
                <w:szCs w:val="28"/>
              </w:rPr>
            </w:pPr>
          </w:p>
        </w:tc>
        <w:tc>
          <w:tcPr>
            <w:tcW w:w="2228" w:type="dxa"/>
            <w:shd w:val="clear" w:color="auto" w:fill="auto"/>
          </w:tcPr>
          <w:p w14:paraId="0B51655C" w14:textId="047AC4DF" w:rsidR="008E363F" w:rsidRPr="00DF28C0" w:rsidRDefault="000219FC" w:rsidP="008E363F">
            <w:pPr>
              <w:ind w:firstLine="0"/>
              <w:jc w:val="center"/>
              <w:rPr>
                <w:rFonts w:ascii="Times New Roman" w:hAnsi="Times New Roman"/>
                <w:b/>
                <w:sz w:val="28"/>
                <w:szCs w:val="28"/>
              </w:rPr>
            </w:pPr>
            <w:r w:rsidRPr="00DF28C0">
              <w:rPr>
                <w:rFonts w:ascii="Times New Roman" w:hAnsi="Times New Roman"/>
                <w:b/>
                <w:sz w:val="28"/>
                <w:szCs w:val="28"/>
              </w:rPr>
              <w:t>4</w:t>
            </w:r>
            <w:r w:rsidR="008E363F" w:rsidRPr="00DF28C0">
              <w:rPr>
                <w:rFonts w:ascii="Times New Roman" w:hAnsi="Times New Roman"/>
                <w:b/>
                <w:sz w:val="28"/>
                <w:szCs w:val="28"/>
              </w:rPr>
              <w:t>0</w:t>
            </w:r>
          </w:p>
        </w:tc>
      </w:tr>
      <w:tr w:rsidR="008E363F" w:rsidRPr="00DF28C0" w14:paraId="136D2C18" w14:textId="77777777" w:rsidTr="000219FC">
        <w:tc>
          <w:tcPr>
            <w:tcW w:w="2884" w:type="dxa"/>
            <w:tcBorders>
              <w:top w:val="single" w:sz="4" w:space="0" w:color="000000"/>
              <w:left w:val="single" w:sz="4" w:space="0" w:color="000000"/>
              <w:bottom w:val="single" w:sz="4" w:space="0" w:color="000000"/>
              <w:right w:val="single" w:sz="4" w:space="0" w:color="000000"/>
            </w:tcBorders>
          </w:tcPr>
          <w:p w14:paraId="355C9CFF" w14:textId="3E02ADF2" w:rsidR="008E363F" w:rsidRPr="00DF28C0" w:rsidRDefault="008E363F" w:rsidP="008E363F">
            <w:pPr>
              <w:pStyle w:val="aa"/>
              <w:numPr>
                <w:ilvl w:val="0"/>
                <w:numId w:val="39"/>
              </w:numPr>
              <w:ind w:left="0" w:firstLine="17"/>
              <w:rPr>
                <w:sz w:val="28"/>
                <w:szCs w:val="28"/>
              </w:rPr>
            </w:pPr>
            <w:r w:rsidRPr="00DF28C0">
              <w:rPr>
                <w:sz w:val="28"/>
                <w:szCs w:val="28"/>
              </w:rPr>
              <w:t>Посещение занятий, проводимых руководителем практики с целью ознакомления с методикой преподавания.</w:t>
            </w:r>
          </w:p>
        </w:tc>
        <w:tc>
          <w:tcPr>
            <w:tcW w:w="5083" w:type="dxa"/>
            <w:shd w:val="clear" w:color="auto" w:fill="auto"/>
          </w:tcPr>
          <w:p w14:paraId="3CFFC518" w14:textId="5DDE25AC" w:rsidR="008E363F" w:rsidRPr="00DF28C0" w:rsidRDefault="000219FC" w:rsidP="008E363F">
            <w:pPr>
              <w:ind w:firstLine="0"/>
              <w:rPr>
                <w:rFonts w:ascii="Times New Roman" w:hAnsi="Times New Roman"/>
                <w:b/>
                <w:sz w:val="28"/>
                <w:szCs w:val="28"/>
              </w:rPr>
            </w:pPr>
            <w:r w:rsidRPr="00DF28C0">
              <w:rPr>
                <w:rFonts w:ascii="Times New Roman" w:hAnsi="Times New Roman"/>
                <w:sz w:val="28"/>
                <w:szCs w:val="28"/>
              </w:rPr>
              <w:t>Подготовка письменного отчета по итогам педагогической практики,</w:t>
            </w:r>
            <w:r w:rsidRPr="00DF28C0">
              <w:rPr>
                <w:sz w:val="28"/>
                <w:szCs w:val="28"/>
              </w:rPr>
              <w:t xml:space="preserve"> </w:t>
            </w:r>
            <w:r w:rsidRPr="00DF28C0">
              <w:rPr>
                <w:rFonts w:ascii="Times New Roman" w:hAnsi="Times New Roman"/>
                <w:sz w:val="28"/>
                <w:szCs w:val="28"/>
              </w:rPr>
              <w:t>защита отчета по практике.</w:t>
            </w:r>
          </w:p>
        </w:tc>
        <w:tc>
          <w:tcPr>
            <w:tcW w:w="2228" w:type="dxa"/>
            <w:shd w:val="clear" w:color="auto" w:fill="auto"/>
          </w:tcPr>
          <w:p w14:paraId="3B38F71F" w14:textId="77777777" w:rsidR="008E363F" w:rsidRPr="00DF28C0" w:rsidRDefault="008E363F" w:rsidP="008E363F">
            <w:pPr>
              <w:ind w:firstLine="0"/>
              <w:jc w:val="center"/>
              <w:rPr>
                <w:rFonts w:ascii="Times New Roman" w:hAnsi="Times New Roman"/>
                <w:b/>
                <w:sz w:val="28"/>
                <w:szCs w:val="28"/>
              </w:rPr>
            </w:pPr>
            <w:r w:rsidRPr="00DF28C0">
              <w:rPr>
                <w:rFonts w:ascii="Times New Roman" w:hAnsi="Times New Roman"/>
                <w:b/>
                <w:sz w:val="28"/>
                <w:szCs w:val="28"/>
              </w:rPr>
              <w:t>10</w:t>
            </w:r>
          </w:p>
        </w:tc>
      </w:tr>
      <w:tr w:rsidR="00635C42" w:rsidRPr="00DF28C0" w14:paraId="57A3E1EC" w14:textId="77777777" w:rsidTr="000219FC">
        <w:tc>
          <w:tcPr>
            <w:tcW w:w="2884" w:type="dxa"/>
            <w:shd w:val="clear" w:color="auto" w:fill="auto"/>
          </w:tcPr>
          <w:p w14:paraId="5E41414D" w14:textId="77777777" w:rsidR="00635C42" w:rsidRPr="00DF28C0" w:rsidRDefault="00635C42" w:rsidP="007F6B63">
            <w:pPr>
              <w:ind w:firstLine="0"/>
              <w:rPr>
                <w:rFonts w:ascii="Times New Roman" w:eastAsia="Calibri" w:hAnsi="Times New Roman"/>
                <w:b/>
                <w:sz w:val="28"/>
                <w:szCs w:val="28"/>
              </w:rPr>
            </w:pPr>
            <w:r w:rsidRPr="00DF28C0">
              <w:rPr>
                <w:rFonts w:ascii="Times New Roman" w:eastAsia="Calibri" w:hAnsi="Times New Roman"/>
                <w:b/>
                <w:sz w:val="28"/>
                <w:szCs w:val="28"/>
              </w:rPr>
              <w:t>Контактная работа</w:t>
            </w:r>
          </w:p>
        </w:tc>
        <w:tc>
          <w:tcPr>
            <w:tcW w:w="5083" w:type="dxa"/>
            <w:shd w:val="clear" w:color="auto" w:fill="auto"/>
          </w:tcPr>
          <w:p w14:paraId="087303BD" w14:textId="77777777" w:rsidR="00635C42" w:rsidRPr="00DF28C0" w:rsidRDefault="00635C42" w:rsidP="007F6B63">
            <w:pPr>
              <w:ind w:firstLine="0"/>
              <w:rPr>
                <w:rFonts w:ascii="Times New Roman" w:eastAsia="Calibri" w:hAnsi="Times New Roman"/>
                <w:sz w:val="28"/>
                <w:szCs w:val="28"/>
              </w:rPr>
            </w:pPr>
          </w:p>
        </w:tc>
        <w:tc>
          <w:tcPr>
            <w:tcW w:w="2228" w:type="dxa"/>
            <w:shd w:val="clear" w:color="auto" w:fill="auto"/>
          </w:tcPr>
          <w:p w14:paraId="3F631831" w14:textId="77777777" w:rsidR="00635C42" w:rsidRPr="00DF28C0" w:rsidRDefault="00786D04" w:rsidP="00CE37F6">
            <w:pPr>
              <w:spacing w:line="360" w:lineRule="auto"/>
              <w:ind w:firstLine="0"/>
              <w:jc w:val="center"/>
              <w:rPr>
                <w:rFonts w:ascii="Times New Roman" w:eastAsia="Calibri" w:hAnsi="Times New Roman"/>
                <w:b/>
                <w:sz w:val="28"/>
                <w:szCs w:val="28"/>
              </w:rPr>
            </w:pPr>
            <w:r w:rsidRPr="00DF28C0">
              <w:rPr>
                <w:rFonts w:ascii="Times New Roman" w:eastAsia="Calibri" w:hAnsi="Times New Roman"/>
                <w:b/>
                <w:sz w:val="28"/>
                <w:szCs w:val="28"/>
              </w:rPr>
              <w:t>10</w:t>
            </w:r>
          </w:p>
        </w:tc>
      </w:tr>
      <w:tr w:rsidR="00D1562E" w:rsidRPr="00DF28C0" w14:paraId="5BF06295" w14:textId="77777777" w:rsidTr="000219FC">
        <w:tc>
          <w:tcPr>
            <w:tcW w:w="2884" w:type="dxa"/>
            <w:shd w:val="clear" w:color="auto" w:fill="auto"/>
          </w:tcPr>
          <w:p w14:paraId="451EF792" w14:textId="77777777" w:rsidR="00F74416" w:rsidRPr="00DF28C0" w:rsidRDefault="00F74416" w:rsidP="007F6B63">
            <w:pPr>
              <w:ind w:firstLine="0"/>
              <w:rPr>
                <w:rFonts w:ascii="Times New Roman" w:eastAsia="Calibri" w:hAnsi="Times New Roman"/>
                <w:b/>
                <w:sz w:val="28"/>
                <w:szCs w:val="28"/>
              </w:rPr>
            </w:pPr>
            <w:r w:rsidRPr="00DF28C0">
              <w:rPr>
                <w:rFonts w:ascii="Times New Roman" w:eastAsia="Calibri" w:hAnsi="Times New Roman"/>
                <w:b/>
                <w:sz w:val="28"/>
                <w:szCs w:val="28"/>
              </w:rPr>
              <w:t xml:space="preserve">Итого </w:t>
            </w:r>
          </w:p>
        </w:tc>
        <w:tc>
          <w:tcPr>
            <w:tcW w:w="5083" w:type="dxa"/>
            <w:shd w:val="clear" w:color="auto" w:fill="auto"/>
          </w:tcPr>
          <w:p w14:paraId="500C77E7" w14:textId="77777777" w:rsidR="00F74416" w:rsidRPr="00DF28C0" w:rsidRDefault="00F74416" w:rsidP="007F6B63">
            <w:pPr>
              <w:ind w:firstLine="0"/>
              <w:rPr>
                <w:rFonts w:ascii="Times New Roman" w:eastAsia="Calibri" w:hAnsi="Times New Roman"/>
                <w:sz w:val="28"/>
                <w:szCs w:val="28"/>
              </w:rPr>
            </w:pPr>
          </w:p>
        </w:tc>
        <w:tc>
          <w:tcPr>
            <w:tcW w:w="2228" w:type="dxa"/>
            <w:shd w:val="clear" w:color="auto" w:fill="auto"/>
          </w:tcPr>
          <w:p w14:paraId="0960A6EC" w14:textId="77777777" w:rsidR="00F74416" w:rsidRPr="00DF28C0" w:rsidRDefault="002274B3" w:rsidP="002274B3">
            <w:pPr>
              <w:spacing w:line="360" w:lineRule="auto"/>
              <w:ind w:firstLine="0"/>
              <w:jc w:val="center"/>
              <w:rPr>
                <w:rFonts w:ascii="Times New Roman" w:eastAsia="Calibri" w:hAnsi="Times New Roman"/>
                <w:sz w:val="28"/>
                <w:szCs w:val="28"/>
              </w:rPr>
            </w:pPr>
            <w:r w:rsidRPr="00DF28C0">
              <w:rPr>
                <w:rFonts w:ascii="Times New Roman" w:eastAsia="Calibri" w:hAnsi="Times New Roman"/>
                <w:b/>
                <w:sz w:val="28"/>
                <w:szCs w:val="28"/>
              </w:rPr>
              <w:t>108</w:t>
            </w:r>
            <w:r w:rsidR="00CE37F6" w:rsidRPr="00DF28C0">
              <w:rPr>
                <w:rFonts w:ascii="Times New Roman" w:eastAsia="Calibri" w:hAnsi="Times New Roman"/>
                <w:b/>
                <w:sz w:val="28"/>
                <w:szCs w:val="28"/>
              </w:rPr>
              <w:t xml:space="preserve"> </w:t>
            </w:r>
          </w:p>
        </w:tc>
      </w:tr>
    </w:tbl>
    <w:p w14:paraId="03E3C43A" w14:textId="77777777" w:rsidR="00950E8B" w:rsidRDefault="00950E8B" w:rsidP="002D552B">
      <w:pPr>
        <w:shd w:val="clear" w:color="auto" w:fill="FFFFFF"/>
        <w:tabs>
          <w:tab w:val="left" w:pos="396"/>
          <w:tab w:val="left" w:pos="709"/>
        </w:tabs>
        <w:ind w:firstLine="709"/>
        <w:jc w:val="center"/>
        <w:rPr>
          <w:rFonts w:ascii="Times New Roman" w:hAnsi="Times New Roman"/>
          <w:sz w:val="28"/>
          <w:szCs w:val="28"/>
        </w:rPr>
      </w:pPr>
    </w:p>
    <w:p w14:paraId="56F93C44" w14:textId="77777777" w:rsidR="00950E8B" w:rsidRPr="00A74C7B" w:rsidRDefault="00950E8B" w:rsidP="00950E8B">
      <w:pPr>
        <w:ind w:firstLine="709"/>
        <w:rPr>
          <w:rFonts w:ascii="Times New Roman" w:hAnsi="Times New Roman"/>
          <w:sz w:val="28"/>
          <w:szCs w:val="28"/>
        </w:rPr>
      </w:pPr>
      <w:r w:rsidRPr="00CB000D">
        <w:rPr>
          <w:rFonts w:ascii="Times New Roman" w:hAnsi="Times New Roman"/>
          <w:sz w:val="28"/>
          <w:szCs w:val="28"/>
        </w:rPr>
        <w:t>Оценка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содержания доклада на его защите и ответов на вопросы.</w:t>
      </w:r>
    </w:p>
    <w:p w14:paraId="3289D1BF" w14:textId="77777777" w:rsidR="00950E8B" w:rsidRDefault="00950E8B" w:rsidP="00950E8B">
      <w:pPr>
        <w:ind w:firstLine="709"/>
        <w:rPr>
          <w:rFonts w:ascii="Times New Roman" w:hAnsi="Times New Roman"/>
          <w:sz w:val="28"/>
          <w:szCs w:val="28"/>
        </w:rPr>
      </w:pPr>
      <w:r w:rsidRPr="00A74C7B">
        <w:rPr>
          <w:rFonts w:ascii="Times New Roman" w:hAnsi="Times New Roman"/>
          <w:sz w:val="28"/>
          <w:szCs w:val="28"/>
        </w:rPr>
        <w:t>Аттестация каждого студента по результатам практики осуществляется при защите отчета на основе оценки степени решения студентом задач практики и отзыва руководителя от базы практики о приобретенных студентом знаниях, умениях и владениях.</w:t>
      </w:r>
    </w:p>
    <w:p w14:paraId="6C406C71" w14:textId="77777777" w:rsidR="00950E8B" w:rsidRPr="00A74C7B" w:rsidRDefault="00950E8B" w:rsidP="00950E8B">
      <w:pPr>
        <w:pStyle w:val="11"/>
        <w:ind w:firstLine="709"/>
        <w:jc w:val="both"/>
        <w:rPr>
          <w:sz w:val="28"/>
          <w:szCs w:val="28"/>
        </w:rPr>
      </w:pPr>
      <w:r w:rsidRPr="00A74C7B">
        <w:rPr>
          <w:sz w:val="28"/>
          <w:szCs w:val="28"/>
        </w:rPr>
        <w:t>По результатам защиты отчета по практике и с учетом отзыва руководителя от базы практики комиссией выставляется дифференцированная оценка в баллах и принимается решение о зачете студенту прохождения учебной практики.</w:t>
      </w:r>
    </w:p>
    <w:p w14:paraId="7E8D2601" w14:textId="77777777" w:rsidR="00950E8B" w:rsidRDefault="00950E8B" w:rsidP="00950E8B">
      <w:pPr>
        <w:ind w:firstLine="709"/>
        <w:rPr>
          <w:rFonts w:ascii="Times New Roman" w:hAnsi="Times New Roman"/>
          <w:sz w:val="28"/>
          <w:szCs w:val="28"/>
        </w:rPr>
      </w:pPr>
      <w:r w:rsidRPr="00A74C7B">
        <w:rPr>
          <w:rFonts w:ascii="Times New Roman" w:hAnsi="Times New Roman"/>
          <w:sz w:val="28"/>
          <w:szCs w:val="28"/>
        </w:rPr>
        <w:t>Студент, не выполнивший программу практики без уважительной причины, не получает зачет по практике и может быть отчислен из Финансового универс</w:t>
      </w:r>
      <w:r>
        <w:rPr>
          <w:rFonts w:ascii="Times New Roman" w:hAnsi="Times New Roman"/>
          <w:sz w:val="28"/>
          <w:szCs w:val="28"/>
        </w:rPr>
        <w:t xml:space="preserve">итета в установленном порядке. </w:t>
      </w:r>
    </w:p>
    <w:p w14:paraId="12FCC55E" w14:textId="77777777" w:rsidR="00950E8B" w:rsidRDefault="00950E8B" w:rsidP="002D552B">
      <w:pPr>
        <w:shd w:val="clear" w:color="auto" w:fill="FFFFFF"/>
        <w:tabs>
          <w:tab w:val="left" w:pos="396"/>
          <w:tab w:val="left" w:pos="709"/>
        </w:tabs>
        <w:ind w:firstLine="709"/>
        <w:jc w:val="center"/>
        <w:rPr>
          <w:rFonts w:ascii="Times New Roman" w:hAnsi="Times New Roman"/>
          <w:sz w:val="28"/>
          <w:szCs w:val="28"/>
        </w:rPr>
      </w:pPr>
    </w:p>
    <w:p w14:paraId="5CE784E6" w14:textId="062C5E73" w:rsidR="00CD785C" w:rsidRPr="002F1725" w:rsidRDefault="00CD785C" w:rsidP="002D552B">
      <w:pPr>
        <w:shd w:val="clear" w:color="auto" w:fill="FFFFFF"/>
        <w:tabs>
          <w:tab w:val="left" w:pos="396"/>
          <w:tab w:val="left" w:pos="709"/>
        </w:tabs>
        <w:ind w:firstLine="709"/>
        <w:jc w:val="center"/>
        <w:rPr>
          <w:rFonts w:ascii="Times New Roman" w:hAnsi="Times New Roman"/>
          <w:b/>
          <w:sz w:val="28"/>
          <w:szCs w:val="28"/>
        </w:rPr>
      </w:pPr>
      <w:r w:rsidRPr="002F1725">
        <w:rPr>
          <w:rFonts w:ascii="Times New Roman" w:hAnsi="Times New Roman"/>
          <w:b/>
          <w:sz w:val="28"/>
          <w:szCs w:val="28"/>
        </w:rPr>
        <w:t>7. Формы итоговой отчетности по практике</w:t>
      </w:r>
    </w:p>
    <w:p w14:paraId="38E259ED" w14:textId="77777777" w:rsidR="002D552B" w:rsidRPr="002D552B" w:rsidRDefault="002D552B" w:rsidP="002D552B">
      <w:pPr>
        <w:shd w:val="clear" w:color="auto" w:fill="FFFFFF"/>
        <w:tabs>
          <w:tab w:val="left" w:pos="396"/>
          <w:tab w:val="left" w:pos="709"/>
        </w:tabs>
        <w:ind w:firstLine="709"/>
        <w:jc w:val="center"/>
        <w:rPr>
          <w:rFonts w:ascii="Times New Roman" w:hAnsi="Times New Roman"/>
          <w:b/>
          <w:sz w:val="28"/>
          <w:szCs w:val="28"/>
        </w:rPr>
      </w:pPr>
    </w:p>
    <w:p w14:paraId="5EA0A1ED" w14:textId="7C3FB1D1" w:rsidR="00CD785C" w:rsidRPr="002D552B" w:rsidRDefault="00CD785C" w:rsidP="002D552B">
      <w:pPr>
        <w:pStyle w:val="Default"/>
        <w:ind w:firstLine="709"/>
        <w:jc w:val="both"/>
        <w:rPr>
          <w:sz w:val="28"/>
          <w:szCs w:val="28"/>
        </w:rPr>
      </w:pPr>
      <w:r w:rsidRPr="002D552B">
        <w:rPr>
          <w:sz w:val="28"/>
          <w:szCs w:val="28"/>
        </w:rPr>
        <w:t>По итогам практики проводится аттестация в форме защиты отчета о практике с учетом отзыва руководителя практики (зачет</w:t>
      </w:r>
      <w:r w:rsidR="00635C42" w:rsidRPr="002D552B">
        <w:rPr>
          <w:sz w:val="28"/>
          <w:szCs w:val="28"/>
        </w:rPr>
        <w:t xml:space="preserve"> с оценкой</w:t>
      </w:r>
      <w:r w:rsidRPr="002D552B">
        <w:rPr>
          <w:sz w:val="28"/>
          <w:szCs w:val="28"/>
        </w:rPr>
        <w:t>).</w:t>
      </w:r>
    </w:p>
    <w:p w14:paraId="5370F037" w14:textId="77777777" w:rsidR="00CD785C" w:rsidRPr="002D552B" w:rsidRDefault="00CD785C" w:rsidP="002D552B">
      <w:pPr>
        <w:pStyle w:val="Default"/>
        <w:ind w:firstLine="709"/>
        <w:jc w:val="both"/>
        <w:rPr>
          <w:sz w:val="28"/>
          <w:szCs w:val="28"/>
        </w:rPr>
      </w:pPr>
      <w:r w:rsidRPr="002D552B">
        <w:rPr>
          <w:sz w:val="28"/>
          <w:szCs w:val="28"/>
        </w:rPr>
        <w:t xml:space="preserve">Аттестацию проводит руководитель практики от </w:t>
      </w:r>
      <w:r w:rsidR="00507131" w:rsidRPr="002D552B">
        <w:rPr>
          <w:sz w:val="28"/>
          <w:szCs w:val="28"/>
        </w:rPr>
        <w:t>кафедры</w:t>
      </w:r>
      <w:r w:rsidRPr="002D552B">
        <w:rPr>
          <w:sz w:val="28"/>
          <w:szCs w:val="28"/>
        </w:rPr>
        <w:t xml:space="preserve">. </w:t>
      </w:r>
    </w:p>
    <w:p w14:paraId="2EBC5622" w14:textId="77777777" w:rsidR="00CD785C" w:rsidRPr="00A74C7B" w:rsidRDefault="00CD785C" w:rsidP="002D552B">
      <w:pPr>
        <w:pStyle w:val="Default"/>
        <w:ind w:firstLine="709"/>
        <w:jc w:val="both"/>
        <w:rPr>
          <w:sz w:val="28"/>
          <w:szCs w:val="28"/>
        </w:rPr>
      </w:pPr>
      <w:r w:rsidRPr="002D552B">
        <w:rPr>
          <w:sz w:val="28"/>
          <w:szCs w:val="28"/>
        </w:rPr>
        <w:t>К аттестации допускается студент, прошедший</w:t>
      </w:r>
      <w:r w:rsidRPr="00A74C7B">
        <w:rPr>
          <w:sz w:val="28"/>
          <w:szCs w:val="28"/>
        </w:rPr>
        <w:t xml:space="preserve"> практику, ведший соответствующую документацию (дневник практики), имеющий отчет со всеми отметками о выполнении плана-графика практики. </w:t>
      </w:r>
    </w:p>
    <w:p w14:paraId="0A411C43" w14:textId="77777777" w:rsidR="00CD785C" w:rsidRPr="00A74C7B" w:rsidRDefault="00CD785C" w:rsidP="00D6190E">
      <w:pPr>
        <w:pStyle w:val="Default"/>
        <w:ind w:firstLine="709"/>
        <w:jc w:val="both"/>
        <w:rPr>
          <w:sz w:val="28"/>
          <w:szCs w:val="28"/>
        </w:rPr>
      </w:pPr>
      <w:r w:rsidRPr="00A74C7B">
        <w:rPr>
          <w:sz w:val="28"/>
          <w:szCs w:val="28"/>
        </w:rPr>
        <w:t xml:space="preserve">Прохождение всех этапов практики (выполнение всех видов работ) является обязательным. </w:t>
      </w:r>
    </w:p>
    <w:p w14:paraId="7EE5FBDF" w14:textId="77777777" w:rsidR="00CD785C" w:rsidRPr="00A74C7B" w:rsidRDefault="00CD785C" w:rsidP="00D6190E">
      <w:pPr>
        <w:pStyle w:val="Default"/>
        <w:ind w:firstLine="709"/>
        <w:jc w:val="both"/>
        <w:rPr>
          <w:sz w:val="28"/>
          <w:szCs w:val="28"/>
        </w:rPr>
      </w:pPr>
      <w:r w:rsidRPr="00A74C7B">
        <w:rPr>
          <w:sz w:val="28"/>
          <w:szCs w:val="28"/>
        </w:rPr>
        <w:t xml:space="preserve">Студент обязан сдать руководителю практики следующие документы: </w:t>
      </w:r>
    </w:p>
    <w:p w14:paraId="57FC896E" w14:textId="77777777" w:rsidR="00CD785C" w:rsidRPr="00A74C7B" w:rsidRDefault="00CD785C" w:rsidP="00D6190E">
      <w:pPr>
        <w:pStyle w:val="Default"/>
        <w:ind w:firstLine="709"/>
        <w:jc w:val="both"/>
        <w:rPr>
          <w:sz w:val="28"/>
          <w:szCs w:val="28"/>
        </w:rPr>
      </w:pPr>
      <w:r w:rsidRPr="00A74C7B">
        <w:rPr>
          <w:sz w:val="28"/>
          <w:szCs w:val="28"/>
        </w:rPr>
        <w:t xml:space="preserve">- письменный аналитический отчет по установленной форме с подписью руководителя практики от </w:t>
      </w:r>
      <w:r w:rsidR="00507131">
        <w:rPr>
          <w:sz w:val="28"/>
          <w:szCs w:val="28"/>
        </w:rPr>
        <w:t>кафедры</w:t>
      </w:r>
      <w:r w:rsidRPr="00A74C7B">
        <w:rPr>
          <w:sz w:val="28"/>
          <w:szCs w:val="28"/>
        </w:rPr>
        <w:t xml:space="preserve">, подписью руководителя от организации и печатью от организации; </w:t>
      </w:r>
    </w:p>
    <w:p w14:paraId="0E311EB3" w14:textId="77777777" w:rsidR="00CD785C" w:rsidRPr="00A74C7B" w:rsidRDefault="00CD785C" w:rsidP="00D6190E">
      <w:pPr>
        <w:pStyle w:val="Default"/>
        <w:ind w:firstLine="709"/>
        <w:jc w:val="both"/>
        <w:rPr>
          <w:sz w:val="28"/>
          <w:szCs w:val="28"/>
        </w:rPr>
      </w:pPr>
      <w:r w:rsidRPr="00A74C7B">
        <w:rPr>
          <w:sz w:val="28"/>
          <w:szCs w:val="28"/>
        </w:rPr>
        <w:t xml:space="preserve">- дневник прохождения практики с подписью руководителя от организации и печатью от организации; </w:t>
      </w:r>
    </w:p>
    <w:p w14:paraId="0D73756C" w14:textId="77777777" w:rsidR="00CD785C" w:rsidRDefault="00CD785C" w:rsidP="00D6190E">
      <w:pPr>
        <w:pStyle w:val="Default"/>
        <w:ind w:firstLine="709"/>
        <w:jc w:val="both"/>
        <w:rPr>
          <w:sz w:val="28"/>
          <w:szCs w:val="28"/>
        </w:rPr>
      </w:pPr>
      <w:r w:rsidRPr="00A74C7B">
        <w:rPr>
          <w:sz w:val="28"/>
          <w:szCs w:val="28"/>
        </w:rPr>
        <w:t>- отзыв руководителя практики от организации с подписью и печатью организации</w:t>
      </w:r>
      <w:r w:rsidR="00ED569C">
        <w:rPr>
          <w:sz w:val="28"/>
          <w:szCs w:val="28"/>
        </w:rPr>
        <w:t>;</w:t>
      </w:r>
    </w:p>
    <w:p w14:paraId="216C7326" w14:textId="77777777" w:rsidR="00ED569C" w:rsidRDefault="00ED569C" w:rsidP="00D6190E">
      <w:pPr>
        <w:pStyle w:val="Default"/>
        <w:ind w:firstLine="709"/>
        <w:jc w:val="both"/>
        <w:rPr>
          <w:sz w:val="28"/>
          <w:szCs w:val="28"/>
        </w:rPr>
      </w:pPr>
      <w:r>
        <w:rPr>
          <w:sz w:val="28"/>
          <w:szCs w:val="28"/>
        </w:rPr>
        <w:t>- рабочий график (план);</w:t>
      </w:r>
    </w:p>
    <w:p w14:paraId="588A3426" w14:textId="77777777" w:rsidR="00ED569C" w:rsidRPr="00A74C7B" w:rsidRDefault="00ED569C" w:rsidP="00D6190E">
      <w:pPr>
        <w:pStyle w:val="Default"/>
        <w:ind w:firstLine="709"/>
        <w:jc w:val="both"/>
        <w:rPr>
          <w:sz w:val="28"/>
          <w:szCs w:val="28"/>
        </w:rPr>
      </w:pPr>
      <w:r>
        <w:rPr>
          <w:sz w:val="28"/>
          <w:szCs w:val="28"/>
        </w:rPr>
        <w:t>- индивидуальное задание.</w:t>
      </w:r>
    </w:p>
    <w:p w14:paraId="48FF6A40" w14:textId="77777777" w:rsidR="00CD785C" w:rsidRPr="00A74C7B" w:rsidRDefault="00CD785C" w:rsidP="00D6190E">
      <w:pPr>
        <w:pStyle w:val="Default"/>
        <w:ind w:firstLine="709"/>
        <w:jc w:val="both"/>
        <w:rPr>
          <w:sz w:val="28"/>
          <w:szCs w:val="28"/>
        </w:rPr>
      </w:pPr>
      <w:r w:rsidRPr="00A74C7B">
        <w:rPr>
          <w:sz w:val="28"/>
          <w:szCs w:val="28"/>
        </w:rPr>
        <w:t xml:space="preserve">Руководитель практики (в составе комиссии) оценивает результаты практики по 100-балльной системе, принимая во внимание качество отчета, отзыв руководителя практики от организации и устные ответы студента на вопросы. </w:t>
      </w:r>
    </w:p>
    <w:p w14:paraId="099BE7EE" w14:textId="77777777" w:rsidR="00ED569C" w:rsidRDefault="00ED569C" w:rsidP="00D6190E">
      <w:pPr>
        <w:pStyle w:val="Default"/>
        <w:ind w:firstLine="709"/>
        <w:jc w:val="both"/>
        <w:rPr>
          <w:sz w:val="28"/>
          <w:szCs w:val="28"/>
        </w:rPr>
      </w:pPr>
      <w:proofErr w:type="gramStart"/>
      <w:r>
        <w:rPr>
          <w:sz w:val="28"/>
          <w:szCs w:val="28"/>
        </w:rPr>
        <w:t xml:space="preserve">Обучающимся, которые не прошли практику в установленные сроки по уважительным причинам, предоставляется возможность пройти практику в свободное от обучения время в соответствии с вновь согласованным рабочим графиком (планом) прохождения практики, включающим сроки защиты отчетов по практике. </w:t>
      </w:r>
      <w:proofErr w:type="gramEnd"/>
    </w:p>
    <w:p w14:paraId="3D1D3E4C" w14:textId="77777777" w:rsidR="00ED569C" w:rsidRPr="00A74C7B" w:rsidRDefault="00ED569C" w:rsidP="00D6190E">
      <w:pPr>
        <w:pStyle w:val="Default"/>
        <w:ind w:firstLine="709"/>
        <w:jc w:val="both"/>
        <w:rPr>
          <w:sz w:val="28"/>
          <w:szCs w:val="28"/>
        </w:rPr>
      </w:pPr>
      <w:r>
        <w:rPr>
          <w:sz w:val="28"/>
          <w:szCs w:val="28"/>
        </w:rPr>
        <w:t xml:space="preserve">Неудовлетворительные результаты промежуточной аттестации по практике или </w:t>
      </w:r>
      <w:proofErr w:type="spellStart"/>
      <w:r>
        <w:rPr>
          <w:sz w:val="28"/>
          <w:szCs w:val="28"/>
        </w:rPr>
        <w:t>непрохождение</w:t>
      </w:r>
      <w:proofErr w:type="spellEnd"/>
      <w:r>
        <w:rPr>
          <w:sz w:val="28"/>
          <w:szCs w:val="28"/>
        </w:rPr>
        <w:t xml:space="preserve"> промежуточной аттестации по практике при отсутствии уважительных причин признаются академической задолженностью. </w:t>
      </w:r>
    </w:p>
    <w:p w14:paraId="4D6F9E8D" w14:textId="074971DB" w:rsidR="00CD785C" w:rsidRPr="00A74C7B" w:rsidRDefault="00CD785C" w:rsidP="00950E8B">
      <w:pPr>
        <w:pStyle w:val="Default"/>
        <w:ind w:firstLine="709"/>
        <w:jc w:val="both"/>
        <w:rPr>
          <w:sz w:val="28"/>
          <w:szCs w:val="28"/>
        </w:rPr>
      </w:pPr>
      <w:r w:rsidRPr="00A74C7B">
        <w:rPr>
          <w:sz w:val="28"/>
          <w:szCs w:val="28"/>
        </w:rPr>
        <w:t xml:space="preserve">Аналитический отчет по практике представляет собой записку объемом до </w:t>
      </w:r>
      <w:r w:rsidR="00D1562E">
        <w:rPr>
          <w:sz w:val="28"/>
          <w:szCs w:val="28"/>
        </w:rPr>
        <w:t>30</w:t>
      </w:r>
      <w:r w:rsidR="00D947C8">
        <w:rPr>
          <w:sz w:val="28"/>
          <w:szCs w:val="28"/>
        </w:rPr>
        <w:t>-3</w:t>
      </w:r>
      <w:r w:rsidR="00D1562E">
        <w:rPr>
          <w:sz w:val="28"/>
          <w:szCs w:val="28"/>
        </w:rPr>
        <w:t>5</w:t>
      </w:r>
      <w:r w:rsidRPr="00A74C7B">
        <w:rPr>
          <w:sz w:val="28"/>
          <w:szCs w:val="28"/>
        </w:rPr>
        <w:t xml:space="preserve"> страниц машинописного текста </w:t>
      </w:r>
    </w:p>
    <w:p w14:paraId="4E22719F" w14:textId="77777777" w:rsidR="00CD785C" w:rsidRPr="00A74C7B" w:rsidRDefault="00CD785C" w:rsidP="00D6190E">
      <w:pPr>
        <w:pStyle w:val="Default"/>
        <w:ind w:firstLine="709"/>
        <w:jc w:val="both"/>
        <w:rPr>
          <w:sz w:val="28"/>
          <w:szCs w:val="28"/>
        </w:rPr>
      </w:pPr>
      <w:r w:rsidRPr="00A74C7B">
        <w:rPr>
          <w:sz w:val="28"/>
          <w:szCs w:val="28"/>
        </w:rPr>
        <w:t xml:space="preserve">Текст печатается с одной стороны листа стандартного формата (210x297 мм), интервал 1,5, размер шрифта 14, нумеруется, делаются ссылки в тексте на формулы и на литературные и иные источники. </w:t>
      </w:r>
    </w:p>
    <w:p w14:paraId="1A6DB7E8" w14:textId="77777777" w:rsidR="00CD785C" w:rsidRPr="00A74C7B" w:rsidRDefault="00CD785C" w:rsidP="00D6190E">
      <w:pPr>
        <w:pStyle w:val="Default"/>
        <w:ind w:firstLine="709"/>
        <w:jc w:val="both"/>
        <w:rPr>
          <w:sz w:val="28"/>
        </w:rPr>
      </w:pPr>
      <w:r w:rsidRPr="00A74C7B">
        <w:rPr>
          <w:sz w:val="28"/>
        </w:rPr>
        <w:t xml:space="preserve">Структура отчета: </w:t>
      </w:r>
    </w:p>
    <w:p w14:paraId="7E34FC45" w14:textId="77777777" w:rsidR="00CD785C" w:rsidRPr="00A74C7B" w:rsidRDefault="00CD785C" w:rsidP="00D6190E">
      <w:pPr>
        <w:pStyle w:val="Default"/>
        <w:ind w:firstLine="709"/>
        <w:jc w:val="both"/>
        <w:rPr>
          <w:sz w:val="28"/>
        </w:rPr>
      </w:pPr>
      <w:r w:rsidRPr="00A74C7B">
        <w:rPr>
          <w:sz w:val="28"/>
        </w:rPr>
        <w:t xml:space="preserve">- титульный лист с подписью руководителя практики от организации </w:t>
      </w:r>
    </w:p>
    <w:p w14:paraId="51BEDDB9" w14:textId="77777777" w:rsidR="00CD785C" w:rsidRPr="00A74C7B" w:rsidRDefault="00CD785C" w:rsidP="00D6190E">
      <w:pPr>
        <w:pStyle w:val="Default"/>
        <w:ind w:firstLine="709"/>
        <w:jc w:val="both"/>
        <w:rPr>
          <w:sz w:val="28"/>
        </w:rPr>
      </w:pPr>
      <w:r w:rsidRPr="00A74C7B">
        <w:rPr>
          <w:sz w:val="28"/>
        </w:rPr>
        <w:t xml:space="preserve">- содержание; </w:t>
      </w:r>
    </w:p>
    <w:p w14:paraId="224CE963" w14:textId="77777777" w:rsidR="00CD785C" w:rsidRPr="00A74C7B" w:rsidRDefault="00CD785C" w:rsidP="00D6190E">
      <w:pPr>
        <w:pStyle w:val="Default"/>
        <w:ind w:firstLine="709"/>
        <w:jc w:val="both"/>
        <w:rPr>
          <w:sz w:val="28"/>
        </w:rPr>
      </w:pPr>
      <w:r w:rsidRPr="00A74C7B">
        <w:rPr>
          <w:sz w:val="28"/>
        </w:rPr>
        <w:t xml:space="preserve">- текстовая часть; </w:t>
      </w:r>
    </w:p>
    <w:p w14:paraId="7BA23302" w14:textId="77777777" w:rsidR="00CD785C" w:rsidRPr="00A74C7B" w:rsidRDefault="00CD785C" w:rsidP="00D6190E">
      <w:pPr>
        <w:pStyle w:val="Default"/>
        <w:ind w:firstLine="709"/>
        <w:jc w:val="both"/>
        <w:rPr>
          <w:sz w:val="28"/>
        </w:rPr>
      </w:pPr>
      <w:r w:rsidRPr="00A74C7B">
        <w:rPr>
          <w:sz w:val="28"/>
        </w:rPr>
        <w:t xml:space="preserve">- список использованных источников; </w:t>
      </w:r>
    </w:p>
    <w:p w14:paraId="188BCED6" w14:textId="77777777" w:rsidR="00CD785C" w:rsidRPr="00A74C7B" w:rsidRDefault="00CD785C" w:rsidP="00D6190E">
      <w:pPr>
        <w:pStyle w:val="Default"/>
        <w:ind w:firstLine="709"/>
        <w:jc w:val="both"/>
        <w:rPr>
          <w:sz w:val="28"/>
        </w:rPr>
      </w:pPr>
      <w:r w:rsidRPr="00A74C7B">
        <w:rPr>
          <w:sz w:val="28"/>
        </w:rPr>
        <w:t xml:space="preserve">- приложения. </w:t>
      </w:r>
    </w:p>
    <w:p w14:paraId="468AAC00" w14:textId="77777777" w:rsidR="00CD785C" w:rsidRPr="00A74C7B" w:rsidRDefault="00CD785C" w:rsidP="00D6190E">
      <w:pPr>
        <w:pStyle w:val="Default"/>
        <w:ind w:firstLine="709"/>
        <w:jc w:val="both"/>
        <w:rPr>
          <w:sz w:val="28"/>
        </w:rPr>
      </w:pPr>
      <w:r w:rsidRPr="00A74C7B">
        <w:rPr>
          <w:sz w:val="28"/>
        </w:rPr>
        <w:t>Текстовая часть включает введение, разделы, которые допускается разбивать на отдельные подразделы, заключение.</w:t>
      </w:r>
    </w:p>
    <w:p w14:paraId="23674117" w14:textId="77777777" w:rsidR="00CD785C" w:rsidRDefault="00CD785C" w:rsidP="00D6190E">
      <w:pPr>
        <w:pStyle w:val="Default"/>
        <w:ind w:firstLine="709"/>
        <w:jc w:val="both"/>
        <w:rPr>
          <w:sz w:val="28"/>
          <w:szCs w:val="28"/>
        </w:rPr>
      </w:pPr>
      <w:r w:rsidRPr="00A74C7B">
        <w:rPr>
          <w:sz w:val="28"/>
          <w:szCs w:val="28"/>
        </w:rPr>
        <w:t>Заключение – завершающая часть отчета, в которой отражаются результаты исследования, выводы, предложения и рекомендации, сделанные студентом по результатам проведенного анализа показателей деятельности предприятия (организации) или отдельного подразделения и направленные на совершенствование работы. Заключение должно быть связано с основной частью и вытекать из нее. В состав приложений могут быть включены копии первичных документов. К отчету могут прилагаться макеты документов, расчеты и таблицы, подготовленные с использованием собранных на месте практики материалов, с которыми работал студент в период практик.</w:t>
      </w:r>
    </w:p>
    <w:p w14:paraId="4B38D1AB" w14:textId="77777777" w:rsidR="00CD785C" w:rsidRPr="00A74C7B" w:rsidRDefault="00CD785C" w:rsidP="00DF28C0">
      <w:pPr>
        <w:pStyle w:val="Default"/>
        <w:jc w:val="both"/>
        <w:rPr>
          <w:sz w:val="28"/>
          <w:szCs w:val="28"/>
        </w:rPr>
      </w:pPr>
      <w:r w:rsidRPr="00A74C7B">
        <w:rPr>
          <w:sz w:val="28"/>
          <w:szCs w:val="28"/>
        </w:rPr>
        <w:t>Дополнительные требования к оформлению отчета:</w:t>
      </w:r>
    </w:p>
    <w:p w14:paraId="5DD05D71" w14:textId="77777777"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-отчет должен быть написан грамотно, в соответствии с нормами русского языка; </w:t>
      </w:r>
    </w:p>
    <w:p w14:paraId="1D9DAD77" w14:textId="77777777"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-недопустимо использование заимствованных текстов, формул и т.п. без ссылки на источник, из которого они заимствуются; </w:t>
      </w:r>
    </w:p>
    <w:p w14:paraId="451479E8" w14:textId="77777777"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-доля заимствованных текстов в работе должна быть незначительной, а основная часть материала должна представлять собой оригинальный авторский текст; </w:t>
      </w:r>
    </w:p>
    <w:p w14:paraId="3D95A4A7" w14:textId="77777777" w:rsidR="00CD785C" w:rsidRPr="00A74C7B" w:rsidRDefault="00CD785C" w:rsidP="00D6190E">
      <w:pPr>
        <w:autoSpaceDE w:val="0"/>
        <w:autoSpaceDN w:val="0"/>
        <w:adjustRightInd w:val="0"/>
        <w:ind w:firstLine="709"/>
        <w:rPr>
          <w:rFonts w:ascii="Times New Roman" w:hAnsi="Times New Roman"/>
          <w:color w:val="000000"/>
          <w:sz w:val="28"/>
          <w:szCs w:val="28"/>
        </w:rPr>
      </w:pPr>
      <w:r w:rsidRPr="00A74C7B">
        <w:rPr>
          <w:rFonts w:ascii="Times New Roman" w:hAnsi="Times New Roman"/>
          <w:color w:val="000000"/>
          <w:sz w:val="28"/>
          <w:szCs w:val="28"/>
        </w:rPr>
        <w:t xml:space="preserve">-текст отчета должен быть четким и лаконичным, не следует стремиться «набирать» объем работы любой ценой. </w:t>
      </w:r>
    </w:p>
    <w:p w14:paraId="30DA7FAC" w14:textId="77777777" w:rsidR="00CD785C" w:rsidRPr="00A74C7B" w:rsidRDefault="00CD785C" w:rsidP="00D6190E">
      <w:pPr>
        <w:pStyle w:val="Default"/>
        <w:ind w:firstLine="709"/>
        <w:jc w:val="both"/>
        <w:rPr>
          <w:sz w:val="28"/>
        </w:rPr>
      </w:pPr>
      <w:r w:rsidRPr="00A74C7B">
        <w:rPr>
          <w:sz w:val="28"/>
        </w:rPr>
        <w:t xml:space="preserve">Рекомендуемая структура доклада. (По сути, повторяет структуру аналитического отчета) </w:t>
      </w:r>
    </w:p>
    <w:p w14:paraId="4960BDA1" w14:textId="77777777" w:rsidR="00CD785C" w:rsidRPr="00A74C7B" w:rsidRDefault="00CD785C" w:rsidP="00D6190E">
      <w:pPr>
        <w:pStyle w:val="Default"/>
        <w:ind w:firstLine="709"/>
        <w:jc w:val="both"/>
        <w:rPr>
          <w:sz w:val="28"/>
        </w:rPr>
      </w:pPr>
      <w:r w:rsidRPr="00A74C7B">
        <w:rPr>
          <w:sz w:val="28"/>
        </w:rPr>
        <w:t xml:space="preserve">1. Характеристика предприятия </w:t>
      </w:r>
    </w:p>
    <w:p w14:paraId="1F57A2A8" w14:textId="77777777" w:rsidR="00CD785C" w:rsidRPr="00A74C7B" w:rsidRDefault="00CD785C" w:rsidP="00D6190E">
      <w:pPr>
        <w:pStyle w:val="Default"/>
        <w:ind w:firstLine="709"/>
        <w:jc w:val="both"/>
        <w:rPr>
          <w:sz w:val="28"/>
        </w:rPr>
      </w:pPr>
      <w:r w:rsidRPr="00A74C7B">
        <w:rPr>
          <w:sz w:val="28"/>
        </w:rPr>
        <w:t xml:space="preserve">2. Краткое описание основных подразделений предприятия (организации); описание и функции своего отдела. </w:t>
      </w:r>
    </w:p>
    <w:p w14:paraId="0007C05B" w14:textId="77777777" w:rsidR="00CD785C" w:rsidRPr="00A74C7B" w:rsidRDefault="00CD785C" w:rsidP="00D6190E">
      <w:pPr>
        <w:pStyle w:val="Default"/>
        <w:ind w:firstLine="709"/>
        <w:jc w:val="both"/>
        <w:rPr>
          <w:sz w:val="28"/>
        </w:rPr>
      </w:pPr>
      <w:r w:rsidRPr="00A74C7B">
        <w:rPr>
          <w:sz w:val="28"/>
        </w:rPr>
        <w:t xml:space="preserve">3. Виды деятельности, выполняемые за период практики (цели, процедура проведения, анализ успешности) </w:t>
      </w:r>
    </w:p>
    <w:p w14:paraId="446B14D0" w14:textId="77777777" w:rsidR="00CD785C" w:rsidRPr="00F9715C" w:rsidRDefault="00CD785C" w:rsidP="00D6190E">
      <w:pPr>
        <w:pStyle w:val="Default"/>
        <w:ind w:firstLine="709"/>
        <w:jc w:val="both"/>
        <w:rPr>
          <w:sz w:val="32"/>
          <w:szCs w:val="28"/>
        </w:rPr>
      </w:pPr>
      <w:r w:rsidRPr="00A74C7B">
        <w:rPr>
          <w:sz w:val="28"/>
        </w:rPr>
        <w:t>4. Результаты практики (чему научились, каких знаний не хватало и т.д.), выводы, предложения и рекомендации.</w:t>
      </w:r>
    </w:p>
    <w:p w14:paraId="326FED98" w14:textId="77777777" w:rsidR="00026394" w:rsidRPr="00D56AE6" w:rsidRDefault="00026394" w:rsidP="00D6190E">
      <w:pPr>
        <w:ind w:firstLine="0"/>
        <w:jc w:val="center"/>
        <w:rPr>
          <w:rFonts w:ascii="Times New Roman" w:hAnsi="Times New Roman"/>
          <w:b/>
          <w:sz w:val="28"/>
          <w:szCs w:val="28"/>
        </w:rPr>
      </w:pPr>
      <w:r w:rsidRPr="00D56AE6">
        <w:rPr>
          <w:rFonts w:ascii="Times New Roman" w:hAnsi="Times New Roman"/>
          <w:b/>
          <w:sz w:val="28"/>
          <w:szCs w:val="28"/>
        </w:rPr>
        <w:t>8. Фонд оценочных сре</w:t>
      </w:r>
      <w:proofErr w:type="gramStart"/>
      <w:r w:rsidRPr="00D56AE6">
        <w:rPr>
          <w:rFonts w:ascii="Times New Roman" w:hAnsi="Times New Roman"/>
          <w:b/>
          <w:sz w:val="28"/>
          <w:szCs w:val="28"/>
        </w:rPr>
        <w:t>дств дл</w:t>
      </w:r>
      <w:proofErr w:type="gramEnd"/>
      <w:r w:rsidRPr="00D56AE6">
        <w:rPr>
          <w:rFonts w:ascii="Times New Roman" w:hAnsi="Times New Roman"/>
          <w:b/>
          <w:sz w:val="28"/>
          <w:szCs w:val="28"/>
        </w:rPr>
        <w:t>я проведения промежуточной</w:t>
      </w:r>
      <w:r w:rsidR="00D6190E">
        <w:rPr>
          <w:rFonts w:ascii="Times New Roman" w:hAnsi="Times New Roman"/>
          <w:b/>
          <w:sz w:val="28"/>
          <w:szCs w:val="28"/>
        </w:rPr>
        <w:t xml:space="preserve"> </w:t>
      </w:r>
      <w:r w:rsidRPr="00D56AE6">
        <w:rPr>
          <w:rFonts w:ascii="Times New Roman" w:hAnsi="Times New Roman"/>
          <w:b/>
          <w:sz w:val="28"/>
          <w:szCs w:val="28"/>
        </w:rPr>
        <w:t>аттестации обучающихся по практике</w:t>
      </w:r>
    </w:p>
    <w:p w14:paraId="0AFAA814" w14:textId="77777777" w:rsidR="001F32D7"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8.1. Перечень компетенций с указанием индикаторов их достижения </w:t>
      </w:r>
    </w:p>
    <w:p w14:paraId="4D0EC229" w14:textId="77777777" w:rsidR="004E68AC" w:rsidRDefault="004E68AC" w:rsidP="00D6190E">
      <w:pPr>
        <w:shd w:val="clear" w:color="auto" w:fill="FFFFFF"/>
        <w:ind w:firstLine="0"/>
        <w:jc w:val="center"/>
        <w:rPr>
          <w:rFonts w:ascii="Times New Roman" w:hAnsi="Times New Roman"/>
          <w:b/>
          <w:sz w:val="28"/>
          <w:szCs w:val="28"/>
        </w:rPr>
      </w:pPr>
      <w:r w:rsidRPr="0027335A">
        <w:rPr>
          <w:rFonts w:ascii="Times New Roman" w:hAnsi="Times New Roman"/>
          <w:b/>
          <w:sz w:val="28"/>
          <w:szCs w:val="28"/>
        </w:rPr>
        <w:t xml:space="preserve"> </w:t>
      </w:r>
    </w:p>
    <w:p w14:paraId="4A3B6FE4" w14:textId="77777777" w:rsidR="00CB000D" w:rsidRDefault="00CB000D" w:rsidP="00D6190E">
      <w:pPr>
        <w:shd w:val="clear" w:color="auto" w:fill="FFFFFF"/>
        <w:ind w:firstLine="709"/>
        <w:rPr>
          <w:rFonts w:ascii="Times New Roman" w:hAnsi="Times New Roman"/>
          <w:sz w:val="28"/>
          <w:szCs w:val="28"/>
        </w:rPr>
      </w:pPr>
      <w:r w:rsidRPr="00CB000D">
        <w:rPr>
          <w:rFonts w:ascii="Times New Roman" w:hAnsi="Times New Roman"/>
          <w:sz w:val="28"/>
          <w:szCs w:val="28"/>
        </w:rPr>
        <w:t>Перечень компетенций, формируемых в процессе освоения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14:paraId="6540653A" w14:textId="77777777" w:rsidR="007F3256" w:rsidRDefault="007F3256" w:rsidP="00EA48EC">
      <w:pPr>
        <w:shd w:val="clear" w:color="auto" w:fill="FFFFFF"/>
        <w:spacing w:line="360" w:lineRule="auto"/>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1"/>
        <w:gridCol w:w="6294"/>
      </w:tblGrid>
      <w:tr w:rsidR="00E57D36" w:rsidRPr="00C542B6" w14:paraId="266AAC2C" w14:textId="77777777" w:rsidTr="0062266B">
        <w:trPr>
          <w:trHeight w:val="475"/>
        </w:trPr>
        <w:tc>
          <w:tcPr>
            <w:tcW w:w="3901" w:type="dxa"/>
            <w:shd w:val="clear" w:color="auto" w:fill="auto"/>
          </w:tcPr>
          <w:p w14:paraId="65C0A8AA" w14:textId="77777777" w:rsidR="00E57D36" w:rsidRPr="00DF28C0" w:rsidRDefault="00E57D36" w:rsidP="0062266B">
            <w:pPr>
              <w:ind w:right="45"/>
              <w:jc w:val="center"/>
              <w:rPr>
                <w:rFonts w:ascii="Times New Roman" w:hAnsi="Times New Roman"/>
                <w:b/>
                <w:iCs/>
                <w:sz w:val="28"/>
                <w:szCs w:val="28"/>
                <w:u w:val="single"/>
              </w:rPr>
            </w:pPr>
            <w:r w:rsidRPr="00DF28C0">
              <w:rPr>
                <w:rFonts w:ascii="Times New Roman" w:hAnsi="Times New Roman"/>
                <w:b/>
                <w:iCs/>
                <w:sz w:val="28"/>
                <w:szCs w:val="28"/>
                <w:u w:val="single"/>
              </w:rPr>
              <w:t>Компетенция</w:t>
            </w:r>
          </w:p>
        </w:tc>
        <w:tc>
          <w:tcPr>
            <w:tcW w:w="6294" w:type="dxa"/>
            <w:shd w:val="clear" w:color="auto" w:fill="auto"/>
          </w:tcPr>
          <w:p w14:paraId="2B1381E3" w14:textId="77777777" w:rsidR="00E57D36" w:rsidRPr="00DF28C0" w:rsidRDefault="00E57D36" w:rsidP="0062266B">
            <w:pPr>
              <w:ind w:right="45"/>
              <w:jc w:val="center"/>
              <w:rPr>
                <w:rFonts w:ascii="Times New Roman" w:hAnsi="Times New Roman"/>
                <w:b/>
                <w:iCs/>
                <w:sz w:val="28"/>
                <w:szCs w:val="28"/>
                <w:u w:val="single"/>
              </w:rPr>
            </w:pPr>
            <w:r w:rsidRPr="00DF28C0">
              <w:rPr>
                <w:rFonts w:ascii="Times New Roman" w:hAnsi="Times New Roman"/>
                <w:b/>
                <w:iCs/>
                <w:sz w:val="28"/>
                <w:szCs w:val="28"/>
                <w:u w:val="single"/>
              </w:rPr>
              <w:t>Типовые (примерные) задания</w:t>
            </w:r>
          </w:p>
        </w:tc>
      </w:tr>
      <w:tr w:rsidR="00E57D36" w:rsidRPr="00C542B6" w14:paraId="57FF6C51" w14:textId="77777777" w:rsidTr="0062266B">
        <w:trPr>
          <w:trHeight w:val="475"/>
        </w:trPr>
        <w:tc>
          <w:tcPr>
            <w:tcW w:w="3901" w:type="dxa"/>
            <w:shd w:val="clear" w:color="auto" w:fill="auto"/>
          </w:tcPr>
          <w:p w14:paraId="758E5840" w14:textId="126E1590" w:rsidR="00E57D36" w:rsidRPr="00DF28C0" w:rsidRDefault="00E57D36" w:rsidP="00E57D36">
            <w:pPr>
              <w:ind w:right="45"/>
              <w:jc w:val="left"/>
              <w:rPr>
                <w:rFonts w:ascii="Times New Roman" w:hAnsi="Times New Roman"/>
                <w:bCs/>
                <w:iCs/>
                <w:sz w:val="28"/>
                <w:szCs w:val="28"/>
              </w:rPr>
            </w:pPr>
            <w:r w:rsidRPr="00DF28C0">
              <w:rPr>
                <w:rFonts w:ascii="Times New Roman" w:hAnsi="Times New Roman"/>
                <w:bCs/>
                <w:iCs/>
                <w:sz w:val="28"/>
                <w:szCs w:val="28"/>
              </w:rPr>
              <w:t>УК-1</w:t>
            </w:r>
            <w:r w:rsidRPr="00DF28C0">
              <w:rPr>
                <w:rFonts w:ascii="Times New Roman" w:hAnsi="Times New Roman"/>
                <w:bCs/>
                <w:iCs/>
                <w:sz w:val="28"/>
                <w:szCs w:val="28"/>
              </w:rPr>
              <w:tab/>
              <w:t>Способность к абстрактному мышлению, критическому анализу проблемных ситуаций на основе системного подхода, выработке стратегии действий</w:t>
            </w:r>
          </w:p>
        </w:tc>
        <w:tc>
          <w:tcPr>
            <w:tcW w:w="6294" w:type="dxa"/>
            <w:shd w:val="clear" w:color="auto" w:fill="auto"/>
          </w:tcPr>
          <w:p w14:paraId="5AF64F26" w14:textId="4A7CC73A" w:rsidR="00026E81" w:rsidRPr="00026E81" w:rsidRDefault="00026E81" w:rsidP="00026E81">
            <w:pPr>
              <w:ind w:right="45"/>
              <w:jc w:val="left"/>
              <w:rPr>
                <w:rFonts w:ascii="Times New Roman" w:hAnsi="Times New Roman"/>
                <w:iCs/>
                <w:sz w:val="28"/>
                <w:szCs w:val="28"/>
              </w:rPr>
            </w:pPr>
            <w:r w:rsidRPr="00026E81">
              <w:rPr>
                <w:rFonts w:ascii="Times New Roman" w:hAnsi="Times New Roman"/>
                <w:iCs/>
                <w:sz w:val="28"/>
                <w:szCs w:val="28"/>
              </w:rPr>
              <w:t xml:space="preserve">1. Глава одной из республик РФ своим Указом определил брачный возраст в 15 лет для лиц мужского пола и 13 лет – для лиц женского пола. Правомерны ли положения Указа? Предположите возможные ситуации на правовой карте России. </w:t>
            </w:r>
          </w:p>
          <w:p w14:paraId="36475A71" w14:textId="2FF3C80D" w:rsidR="00026E81" w:rsidRPr="00026E81" w:rsidRDefault="00026E81" w:rsidP="00026E81">
            <w:pPr>
              <w:ind w:right="45"/>
              <w:jc w:val="left"/>
              <w:rPr>
                <w:rFonts w:ascii="Times New Roman" w:hAnsi="Times New Roman"/>
                <w:iCs/>
                <w:sz w:val="28"/>
                <w:szCs w:val="28"/>
              </w:rPr>
            </w:pPr>
            <w:r w:rsidRPr="00026E81">
              <w:rPr>
                <w:rFonts w:ascii="Times New Roman" w:hAnsi="Times New Roman"/>
                <w:iCs/>
                <w:sz w:val="28"/>
                <w:szCs w:val="28"/>
              </w:rPr>
              <w:t>2. Создайте правовую карту мира с указанием правовых семей.</w:t>
            </w:r>
          </w:p>
          <w:p w14:paraId="70DC8C4D" w14:textId="7629000A" w:rsidR="00E57D36" w:rsidRPr="00026E81" w:rsidRDefault="00026E81" w:rsidP="00026E81">
            <w:pPr>
              <w:ind w:right="45"/>
              <w:jc w:val="left"/>
              <w:rPr>
                <w:rFonts w:ascii="Times New Roman" w:hAnsi="Times New Roman"/>
                <w:iCs/>
                <w:sz w:val="28"/>
                <w:szCs w:val="28"/>
              </w:rPr>
            </w:pPr>
            <w:r w:rsidRPr="00026E81">
              <w:rPr>
                <w:rFonts w:ascii="Times New Roman" w:hAnsi="Times New Roman"/>
                <w:iCs/>
                <w:sz w:val="28"/>
                <w:szCs w:val="28"/>
              </w:rPr>
              <w:t>3. Создайте правовую карту России.</w:t>
            </w:r>
          </w:p>
        </w:tc>
      </w:tr>
      <w:tr w:rsidR="00E57D36" w:rsidRPr="00C542B6" w14:paraId="7AD1BE3B" w14:textId="77777777" w:rsidTr="0062266B">
        <w:trPr>
          <w:trHeight w:val="475"/>
        </w:trPr>
        <w:tc>
          <w:tcPr>
            <w:tcW w:w="3901" w:type="dxa"/>
            <w:shd w:val="clear" w:color="auto" w:fill="auto"/>
          </w:tcPr>
          <w:p w14:paraId="65CC7CFF" w14:textId="5E97CF3D" w:rsidR="00E57D36" w:rsidRPr="00DF28C0" w:rsidRDefault="00DF28C0" w:rsidP="00DF28C0">
            <w:pPr>
              <w:ind w:right="45"/>
              <w:jc w:val="left"/>
              <w:rPr>
                <w:rFonts w:ascii="Times New Roman" w:hAnsi="Times New Roman"/>
                <w:bCs/>
                <w:iCs/>
                <w:sz w:val="28"/>
                <w:szCs w:val="28"/>
              </w:rPr>
            </w:pPr>
            <w:r w:rsidRPr="00DF28C0">
              <w:rPr>
                <w:rFonts w:ascii="Times New Roman" w:hAnsi="Times New Roman"/>
                <w:bCs/>
                <w:iCs/>
                <w:sz w:val="28"/>
                <w:szCs w:val="28"/>
              </w:rPr>
              <w:t>ПКН-2</w:t>
            </w:r>
            <w:r w:rsidRPr="00DF28C0">
              <w:rPr>
                <w:rFonts w:ascii="Times New Roman" w:hAnsi="Times New Roman"/>
                <w:bCs/>
                <w:iCs/>
                <w:sz w:val="28"/>
                <w:szCs w:val="28"/>
              </w:rPr>
              <w:tab/>
              <w:t>Способность самостоятельно готовить акты профессионального толкования норм права, разрабатывать нормативные правовые акты и иные юридические документы на основе базовых принципов правотворчества</w:t>
            </w:r>
          </w:p>
        </w:tc>
        <w:tc>
          <w:tcPr>
            <w:tcW w:w="6294" w:type="dxa"/>
            <w:shd w:val="clear" w:color="auto" w:fill="auto"/>
          </w:tcPr>
          <w:p w14:paraId="39313469" w14:textId="673DF502" w:rsidR="00026E81" w:rsidRPr="00026E81" w:rsidRDefault="00026E81" w:rsidP="00026E81">
            <w:pPr>
              <w:ind w:right="45"/>
              <w:jc w:val="left"/>
              <w:rPr>
                <w:rFonts w:ascii="Times New Roman" w:hAnsi="Times New Roman"/>
                <w:bCs/>
                <w:iCs/>
                <w:sz w:val="28"/>
                <w:szCs w:val="28"/>
              </w:rPr>
            </w:pPr>
            <w:r w:rsidRPr="00026E81">
              <w:rPr>
                <w:rFonts w:ascii="Times New Roman" w:hAnsi="Times New Roman"/>
                <w:bCs/>
                <w:iCs/>
                <w:sz w:val="28"/>
                <w:szCs w:val="28"/>
              </w:rPr>
              <w:t xml:space="preserve">1. Г.И. Щукина считает, что эффективное и интересное для студентов занятие можно создать за счет следующих условий: личности педагога, содержания учебного материала, методов и приемов обучения. Если первые два пункта не всегда во власти педагога, то </w:t>
            </w:r>
            <w:proofErr w:type="gramStart"/>
            <w:r w:rsidRPr="00026E81">
              <w:rPr>
                <w:rFonts w:ascii="Times New Roman" w:hAnsi="Times New Roman"/>
                <w:bCs/>
                <w:iCs/>
                <w:sz w:val="28"/>
                <w:szCs w:val="28"/>
              </w:rPr>
              <w:t>последний</w:t>
            </w:r>
            <w:proofErr w:type="gramEnd"/>
            <w:r w:rsidRPr="00026E81">
              <w:rPr>
                <w:rFonts w:ascii="Times New Roman" w:hAnsi="Times New Roman"/>
                <w:bCs/>
                <w:iCs/>
                <w:sz w:val="28"/>
                <w:szCs w:val="28"/>
              </w:rPr>
              <w:t xml:space="preserve"> – поле для его творческой деятельности.</w:t>
            </w:r>
          </w:p>
          <w:p w14:paraId="2FB47304" w14:textId="77777777" w:rsidR="00026E81" w:rsidRPr="00026E81" w:rsidRDefault="00026E81" w:rsidP="00026E81">
            <w:pPr>
              <w:ind w:right="45"/>
              <w:jc w:val="left"/>
              <w:rPr>
                <w:rFonts w:ascii="Times New Roman" w:hAnsi="Times New Roman"/>
                <w:bCs/>
                <w:iCs/>
                <w:sz w:val="28"/>
                <w:szCs w:val="28"/>
              </w:rPr>
            </w:pPr>
            <w:r w:rsidRPr="00026E81">
              <w:rPr>
                <w:rFonts w:ascii="Times New Roman" w:hAnsi="Times New Roman"/>
                <w:bCs/>
                <w:iCs/>
                <w:sz w:val="28"/>
                <w:szCs w:val="28"/>
              </w:rPr>
              <w:t>На сегодняшний день от преподавателей правовых дисциплин требуется целенаправленное использование активных и интерактивных методов обучения, тестовых заданий, приемов проблемного обучения и т. Д., чтобы через активную познавательную деятельность студенты анализировали и постигали противоречивые процессы рыночных преобразований.</w:t>
            </w:r>
          </w:p>
          <w:p w14:paraId="38AD363F" w14:textId="77777777" w:rsidR="00026E81" w:rsidRPr="00026E81" w:rsidRDefault="00026E81" w:rsidP="00026E81">
            <w:pPr>
              <w:ind w:right="45"/>
              <w:jc w:val="left"/>
              <w:rPr>
                <w:rFonts w:ascii="Times New Roman" w:hAnsi="Times New Roman"/>
                <w:bCs/>
                <w:iCs/>
                <w:sz w:val="28"/>
                <w:szCs w:val="28"/>
              </w:rPr>
            </w:pPr>
            <w:r w:rsidRPr="00026E81">
              <w:rPr>
                <w:rFonts w:ascii="Times New Roman" w:hAnsi="Times New Roman"/>
                <w:bCs/>
                <w:iCs/>
                <w:sz w:val="28"/>
                <w:szCs w:val="28"/>
              </w:rPr>
              <w:t>Согласны ли вы с высказанной позицией? Свой ответ обоснуйте. Охарактеризуйте перечисленные методы и формы преподавания.</w:t>
            </w:r>
          </w:p>
          <w:p w14:paraId="6BFB5AAA" w14:textId="285F8B25" w:rsidR="00026E81" w:rsidRPr="00026E81" w:rsidRDefault="00026E81" w:rsidP="00026E81">
            <w:pPr>
              <w:ind w:right="45"/>
              <w:jc w:val="left"/>
              <w:rPr>
                <w:rFonts w:ascii="Times New Roman" w:hAnsi="Times New Roman"/>
                <w:bCs/>
                <w:iCs/>
                <w:sz w:val="28"/>
                <w:szCs w:val="28"/>
              </w:rPr>
            </w:pPr>
            <w:r w:rsidRPr="00026E81">
              <w:rPr>
                <w:rFonts w:ascii="Times New Roman" w:hAnsi="Times New Roman"/>
                <w:bCs/>
                <w:iCs/>
                <w:sz w:val="28"/>
                <w:szCs w:val="28"/>
              </w:rPr>
              <w:t xml:space="preserve">2. Ознакомьтесь с определением, и укажите, о какой обучающей технологии в нем идет речь. </w:t>
            </w:r>
          </w:p>
          <w:p w14:paraId="24D20C1E" w14:textId="77777777" w:rsidR="00026E81" w:rsidRPr="00026E81" w:rsidRDefault="00026E81" w:rsidP="00026E81">
            <w:pPr>
              <w:ind w:right="45"/>
              <w:jc w:val="left"/>
              <w:rPr>
                <w:rFonts w:ascii="Times New Roman" w:hAnsi="Times New Roman"/>
                <w:bCs/>
                <w:iCs/>
                <w:sz w:val="28"/>
                <w:szCs w:val="28"/>
              </w:rPr>
            </w:pPr>
            <w:r w:rsidRPr="00026E81">
              <w:rPr>
                <w:rFonts w:ascii="Times New Roman" w:hAnsi="Times New Roman"/>
                <w:bCs/>
                <w:iCs/>
                <w:sz w:val="28"/>
                <w:szCs w:val="28"/>
              </w:rPr>
              <w:t xml:space="preserve">Вопросно-ответная форма обучения, при которой преподаватель вместо сообщения </w:t>
            </w:r>
            <w:proofErr w:type="gramStart"/>
            <w:r w:rsidRPr="00026E81">
              <w:rPr>
                <w:rFonts w:ascii="Times New Roman" w:hAnsi="Times New Roman"/>
                <w:bCs/>
                <w:iCs/>
                <w:sz w:val="28"/>
                <w:szCs w:val="28"/>
              </w:rPr>
              <w:t>обучающимся</w:t>
            </w:r>
            <w:proofErr w:type="gramEnd"/>
            <w:r w:rsidRPr="00026E81">
              <w:rPr>
                <w:rFonts w:ascii="Times New Roman" w:hAnsi="Times New Roman"/>
                <w:bCs/>
                <w:iCs/>
                <w:sz w:val="28"/>
                <w:szCs w:val="28"/>
              </w:rPr>
              <w:t xml:space="preserve"> готовых</w:t>
            </w:r>
          </w:p>
          <w:p w14:paraId="2927A527" w14:textId="77777777" w:rsidR="00026E81" w:rsidRPr="00026E81" w:rsidRDefault="00026E81" w:rsidP="00026E81">
            <w:pPr>
              <w:ind w:right="45"/>
              <w:jc w:val="left"/>
              <w:rPr>
                <w:rFonts w:ascii="Times New Roman" w:hAnsi="Times New Roman"/>
                <w:bCs/>
                <w:iCs/>
                <w:sz w:val="28"/>
                <w:szCs w:val="28"/>
              </w:rPr>
            </w:pPr>
            <w:r w:rsidRPr="00026E81">
              <w:rPr>
                <w:rFonts w:ascii="Times New Roman" w:hAnsi="Times New Roman"/>
                <w:bCs/>
                <w:iCs/>
                <w:sz w:val="28"/>
                <w:szCs w:val="28"/>
              </w:rPr>
              <w:t>знаний заставляет их прийти к новым понятиям и выводам.</w:t>
            </w:r>
          </w:p>
          <w:p w14:paraId="70E420F8" w14:textId="7469DE49" w:rsidR="00E57D36" w:rsidRPr="00026E81" w:rsidRDefault="00026E81" w:rsidP="00026E81">
            <w:pPr>
              <w:ind w:right="45"/>
              <w:jc w:val="left"/>
              <w:rPr>
                <w:rFonts w:ascii="Times New Roman" w:hAnsi="Times New Roman"/>
                <w:bCs/>
                <w:iCs/>
                <w:sz w:val="28"/>
                <w:szCs w:val="28"/>
              </w:rPr>
            </w:pPr>
            <w:r w:rsidRPr="00026E81">
              <w:rPr>
                <w:rFonts w:ascii="Times New Roman" w:hAnsi="Times New Roman"/>
                <w:bCs/>
                <w:iCs/>
                <w:sz w:val="28"/>
                <w:szCs w:val="28"/>
              </w:rPr>
              <w:t>Осуществляется это путем правильно поставленных вопросов со стороны педагога и задействования студентами своего опыта, имеющихся знаний и наблюдений.</w:t>
            </w:r>
          </w:p>
        </w:tc>
      </w:tr>
      <w:tr w:rsidR="00E57D36" w:rsidRPr="00C542B6" w14:paraId="7B31A702" w14:textId="77777777" w:rsidTr="0062266B">
        <w:trPr>
          <w:trHeight w:val="475"/>
        </w:trPr>
        <w:tc>
          <w:tcPr>
            <w:tcW w:w="3901" w:type="dxa"/>
            <w:shd w:val="clear" w:color="auto" w:fill="auto"/>
          </w:tcPr>
          <w:p w14:paraId="75E192B7" w14:textId="74DADC70" w:rsidR="00E57D36" w:rsidRPr="00DF28C0" w:rsidRDefault="00DF28C0" w:rsidP="00DF28C0">
            <w:pPr>
              <w:ind w:right="45"/>
              <w:jc w:val="left"/>
              <w:rPr>
                <w:rFonts w:ascii="Times New Roman" w:hAnsi="Times New Roman"/>
                <w:bCs/>
                <w:iCs/>
                <w:sz w:val="28"/>
                <w:szCs w:val="28"/>
              </w:rPr>
            </w:pPr>
            <w:r w:rsidRPr="00DF28C0">
              <w:rPr>
                <w:rFonts w:ascii="Times New Roman" w:hAnsi="Times New Roman"/>
                <w:bCs/>
                <w:iCs/>
                <w:sz w:val="28"/>
                <w:szCs w:val="28"/>
              </w:rPr>
              <w:t>ПКН-9</w:t>
            </w:r>
            <w:r w:rsidRPr="00DF28C0">
              <w:rPr>
                <w:rFonts w:ascii="Times New Roman" w:hAnsi="Times New Roman"/>
                <w:bCs/>
                <w:iCs/>
                <w:sz w:val="28"/>
                <w:szCs w:val="28"/>
              </w:rPr>
              <w:tab/>
              <w:t>Способность применять информационные технологии и использовать правовые базы данных с учетом требований информационной безопасности, представлять полученные результаты научных исследований на научных конференциях и публиковать результаты научных исследований в изданиях, индексируемых в РИНЦ</w:t>
            </w:r>
          </w:p>
        </w:tc>
        <w:tc>
          <w:tcPr>
            <w:tcW w:w="6294" w:type="dxa"/>
            <w:shd w:val="clear" w:color="auto" w:fill="auto"/>
          </w:tcPr>
          <w:p w14:paraId="5E20A2E5" w14:textId="2FF0CADB" w:rsidR="00FB09A2" w:rsidRDefault="00FB09A2" w:rsidP="00FB09A2">
            <w:pPr>
              <w:pStyle w:val="aa"/>
              <w:widowControl w:val="0"/>
              <w:numPr>
                <w:ilvl w:val="0"/>
                <w:numId w:val="40"/>
              </w:numPr>
              <w:ind w:left="0" w:firstLine="0"/>
              <w:rPr>
                <w:sz w:val="28"/>
                <w:szCs w:val="28"/>
              </w:rPr>
            </w:pPr>
            <w:r w:rsidRPr="00FB09A2">
              <w:rPr>
                <w:sz w:val="28"/>
                <w:szCs w:val="28"/>
              </w:rPr>
              <w:t xml:space="preserve">Перечислите условия и этапы предоставления государственных гарантий Российской Федерации. </w:t>
            </w:r>
          </w:p>
          <w:p w14:paraId="2347D40D" w14:textId="498BDEF6" w:rsidR="00FB09A2" w:rsidRPr="00FB09A2" w:rsidRDefault="00FB09A2" w:rsidP="00FB09A2">
            <w:pPr>
              <w:pStyle w:val="aa"/>
              <w:ind w:left="0"/>
              <w:jc w:val="both"/>
              <w:rPr>
                <w:sz w:val="28"/>
                <w:szCs w:val="28"/>
              </w:rPr>
            </w:pPr>
            <w:r w:rsidRPr="00FB09A2">
              <w:rPr>
                <w:bCs/>
                <w:sz w:val="28"/>
                <w:szCs w:val="28"/>
              </w:rPr>
              <w:t>2.</w:t>
            </w:r>
            <w:r w:rsidRPr="00A869C0">
              <w:rPr>
                <w:b/>
              </w:rPr>
              <w:t xml:space="preserve"> </w:t>
            </w:r>
            <w:r w:rsidRPr="00FB09A2">
              <w:rPr>
                <w:sz w:val="28"/>
                <w:szCs w:val="28"/>
              </w:rPr>
              <w:t>Верховным Судом РФ в Государственную Думу внесен законопроект «О федеральных административных судах в Российской Федерации».</w:t>
            </w:r>
          </w:p>
          <w:p w14:paraId="159EB883" w14:textId="77777777" w:rsidR="00FB09A2" w:rsidRPr="00FB09A2" w:rsidRDefault="00FB09A2" w:rsidP="00FB09A2">
            <w:pPr>
              <w:pStyle w:val="aa"/>
              <w:ind w:left="0"/>
              <w:jc w:val="both"/>
              <w:rPr>
                <w:i/>
                <w:sz w:val="28"/>
                <w:szCs w:val="28"/>
              </w:rPr>
            </w:pPr>
            <w:r w:rsidRPr="00FB09A2">
              <w:rPr>
                <w:i/>
                <w:sz w:val="28"/>
                <w:szCs w:val="28"/>
              </w:rPr>
              <w:t>Определите отрасль законодательства, к которому относится данный законопроект.</w:t>
            </w:r>
          </w:p>
          <w:p w14:paraId="05193F80" w14:textId="77777777" w:rsidR="00FB09A2" w:rsidRPr="00FB09A2" w:rsidRDefault="00FB09A2" w:rsidP="00FB09A2">
            <w:pPr>
              <w:pStyle w:val="aa"/>
              <w:ind w:left="0"/>
              <w:jc w:val="both"/>
              <w:rPr>
                <w:i/>
                <w:sz w:val="28"/>
                <w:szCs w:val="28"/>
              </w:rPr>
            </w:pPr>
            <w:r w:rsidRPr="00FB09A2">
              <w:rPr>
                <w:i/>
                <w:sz w:val="28"/>
                <w:szCs w:val="28"/>
              </w:rPr>
              <w:t>Определите, какие сопроводительные документы должны прилагаться к данному законопроекту.</w:t>
            </w:r>
          </w:p>
          <w:p w14:paraId="34A5D709" w14:textId="77777777" w:rsidR="00FB09A2" w:rsidRPr="00FB09A2" w:rsidRDefault="00FB09A2" w:rsidP="00FB09A2">
            <w:pPr>
              <w:pStyle w:val="aa"/>
              <w:ind w:left="0"/>
              <w:jc w:val="both"/>
              <w:rPr>
                <w:i/>
                <w:sz w:val="28"/>
                <w:szCs w:val="28"/>
              </w:rPr>
            </w:pPr>
            <w:r w:rsidRPr="00FB09A2">
              <w:rPr>
                <w:i/>
                <w:sz w:val="28"/>
                <w:szCs w:val="28"/>
              </w:rPr>
              <w:t>Установите последовательность движения законопроекта в Государственной Думе.</w:t>
            </w:r>
          </w:p>
          <w:p w14:paraId="59373D53" w14:textId="77777777" w:rsidR="00FB09A2" w:rsidRPr="00FB09A2" w:rsidRDefault="00FB09A2" w:rsidP="00FB09A2">
            <w:pPr>
              <w:pStyle w:val="aa"/>
              <w:ind w:left="0"/>
              <w:jc w:val="both"/>
              <w:rPr>
                <w:i/>
                <w:sz w:val="28"/>
                <w:szCs w:val="28"/>
              </w:rPr>
            </w:pPr>
            <w:r w:rsidRPr="00FB09A2">
              <w:rPr>
                <w:i/>
                <w:sz w:val="28"/>
                <w:szCs w:val="28"/>
              </w:rPr>
              <w:t>Определите профильный комитет по данному законопроекту.</w:t>
            </w:r>
          </w:p>
          <w:p w14:paraId="373876D0" w14:textId="77777777" w:rsidR="00FB09A2" w:rsidRPr="00FB09A2" w:rsidRDefault="00FB09A2" w:rsidP="00FB09A2">
            <w:pPr>
              <w:rPr>
                <w:rFonts w:ascii="Times New Roman" w:hAnsi="Times New Roman"/>
                <w:i/>
                <w:sz w:val="28"/>
                <w:szCs w:val="28"/>
              </w:rPr>
            </w:pPr>
            <w:r w:rsidRPr="00FB09A2">
              <w:rPr>
                <w:rFonts w:ascii="Times New Roman" w:hAnsi="Times New Roman"/>
                <w:i/>
                <w:sz w:val="28"/>
                <w:szCs w:val="28"/>
              </w:rPr>
              <w:t>Укажите, какие заинтересованные органы, и организации могут быть привлечены к обсуждению данного законопроекта в профильном комитете?</w:t>
            </w:r>
          </w:p>
          <w:p w14:paraId="434331EA" w14:textId="77777777" w:rsidR="00FB09A2" w:rsidRPr="00FB09A2" w:rsidRDefault="00FB09A2" w:rsidP="00FB09A2">
            <w:pPr>
              <w:pStyle w:val="aa"/>
              <w:widowControl w:val="0"/>
              <w:ind w:left="0"/>
              <w:rPr>
                <w:sz w:val="28"/>
                <w:szCs w:val="28"/>
              </w:rPr>
            </w:pPr>
          </w:p>
          <w:p w14:paraId="69C66586" w14:textId="77777777" w:rsidR="00E57D36" w:rsidRPr="00DF28C0" w:rsidRDefault="00E57D36" w:rsidP="0062266B">
            <w:pPr>
              <w:ind w:right="45"/>
              <w:jc w:val="center"/>
              <w:rPr>
                <w:rFonts w:ascii="Times New Roman" w:hAnsi="Times New Roman"/>
                <w:b/>
                <w:iCs/>
                <w:sz w:val="28"/>
                <w:szCs w:val="28"/>
                <w:u w:val="single"/>
              </w:rPr>
            </w:pPr>
          </w:p>
        </w:tc>
      </w:tr>
      <w:tr w:rsidR="00E57D36" w:rsidRPr="00C542B6" w14:paraId="5B63122F" w14:textId="77777777" w:rsidTr="0062266B">
        <w:trPr>
          <w:trHeight w:val="475"/>
        </w:trPr>
        <w:tc>
          <w:tcPr>
            <w:tcW w:w="3901" w:type="dxa"/>
            <w:shd w:val="clear" w:color="auto" w:fill="auto"/>
          </w:tcPr>
          <w:p w14:paraId="5D555AD6" w14:textId="77777777" w:rsidR="009523CC" w:rsidRPr="009523CC" w:rsidRDefault="009523CC" w:rsidP="009523CC">
            <w:pPr>
              <w:ind w:right="45"/>
              <w:jc w:val="left"/>
              <w:rPr>
                <w:rFonts w:ascii="Times New Roman" w:hAnsi="Times New Roman"/>
                <w:bCs/>
                <w:iCs/>
                <w:sz w:val="28"/>
                <w:szCs w:val="28"/>
              </w:rPr>
            </w:pPr>
            <w:r w:rsidRPr="009523CC">
              <w:rPr>
                <w:rFonts w:ascii="Times New Roman" w:hAnsi="Times New Roman"/>
                <w:bCs/>
                <w:iCs/>
                <w:sz w:val="28"/>
                <w:szCs w:val="28"/>
              </w:rPr>
              <w:t xml:space="preserve">ПКН-10 </w:t>
            </w:r>
          </w:p>
          <w:p w14:paraId="2E8AA4C7" w14:textId="77777777" w:rsidR="009523CC" w:rsidRPr="009523CC" w:rsidRDefault="009523CC" w:rsidP="009523CC">
            <w:pPr>
              <w:ind w:right="45"/>
              <w:jc w:val="left"/>
              <w:rPr>
                <w:rFonts w:ascii="Times New Roman" w:hAnsi="Times New Roman"/>
                <w:bCs/>
                <w:iCs/>
                <w:sz w:val="28"/>
                <w:szCs w:val="28"/>
              </w:rPr>
            </w:pPr>
            <w:r w:rsidRPr="009523CC">
              <w:rPr>
                <w:rFonts w:ascii="Times New Roman" w:hAnsi="Times New Roman"/>
                <w:bCs/>
                <w:iCs/>
                <w:sz w:val="28"/>
                <w:szCs w:val="28"/>
              </w:rPr>
              <w:tab/>
              <w:t>Способность преподавать правовые дисциплины на необходимом теоретическом и методическом уровне</w:t>
            </w:r>
          </w:p>
          <w:p w14:paraId="03395538" w14:textId="7EBF7C57" w:rsidR="00E57D36" w:rsidRPr="009523CC" w:rsidRDefault="00E57D36" w:rsidP="009523CC">
            <w:pPr>
              <w:ind w:right="45"/>
              <w:rPr>
                <w:rFonts w:ascii="Times New Roman" w:hAnsi="Times New Roman"/>
                <w:bCs/>
                <w:iCs/>
                <w:sz w:val="28"/>
                <w:szCs w:val="28"/>
              </w:rPr>
            </w:pPr>
          </w:p>
        </w:tc>
        <w:tc>
          <w:tcPr>
            <w:tcW w:w="6294" w:type="dxa"/>
            <w:shd w:val="clear" w:color="auto" w:fill="auto"/>
          </w:tcPr>
          <w:p w14:paraId="58B91245" w14:textId="50F99315" w:rsidR="00026E81" w:rsidRPr="00026E81" w:rsidRDefault="00026E81" w:rsidP="00026E81">
            <w:pPr>
              <w:widowControl w:val="0"/>
              <w:ind w:firstLine="709"/>
              <w:contextualSpacing/>
              <w:rPr>
                <w:rFonts w:ascii="Times New Roman" w:hAnsi="Times New Roman"/>
                <w:sz w:val="28"/>
                <w:szCs w:val="28"/>
                <w:lang w:eastAsia="ru-RU"/>
              </w:rPr>
            </w:pPr>
            <w:r>
              <w:rPr>
                <w:rFonts w:ascii="Times New Roman" w:hAnsi="Times New Roman"/>
                <w:sz w:val="28"/>
                <w:szCs w:val="28"/>
                <w:lang w:eastAsia="ru-RU"/>
              </w:rPr>
              <w:t>1.</w:t>
            </w:r>
            <w:r w:rsidRPr="00026E81">
              <w:rPr>
                <w:rFonts w:ascii="Times New Roman" w:hAnsi="Times New Roman"/>
                <w:sz w:val="28"/>
                <w:szCs w:val="28"/>
                <w:lang w:eastAsia="ru-RU"/>
              </w:rPr>
              <w:t xml:space="preserve">«Многие преподаватели недооценивают целеполагание в педагогической работе, что обусловливает авторитарность в их профессиональной деятельности, так как они стремятся, прежде всего, передать </w:t>
            </w:r>
            <w:proofErr w:type="gramStart"/>
            <w:r w:rsidRPr="00026E81">
              <w:rPr>
                <w:rFonts w:ascii="Times New Roman" w:hAnsi="Times New Roman"/>
                <w:sz w:val="28"/>
                <w:szCs w:val="28"/>
                <w:lang w:eastAsia="ru-RU"/>
              </w:rPr>
              <w:t>обучающимся</w:t>
            </w:r>
            <w:proofErr w:type="gramEnd"/>
            <w:r w:rsidRPr="00026E81">
              <w:rPr>
                <w:rFonts w:ascii="Times New Roman" w:hAnsi="Times New Roman"/>
                <w:sz w:val="28"/>
                <w:szCs w:val="28"/>
                <w:lang w:eastAsia="ru-RU"/>
              </w:rPr>
              <w:t xml:space="preserve"> свои собственные идеалы и убеждения вместо того, чтобы, поставив себя на место студента, войти в его проблемы, помогая ему самостоятельно принимать оптимальные решения». </w:t>
            </w:r>
          </w:p>
          <w:p w14:paraId="4EFEC22C" w14:textId="77777777" w:rsidR="00026E81" w:rsidRPr="00026E81" w:rsidRDefault="00026E81" w:rsidP="00026E81">
            <w:pPr>
              <w:widowControl w:val="0"/>
              <w:ind w:firstLine="709"/>
              <w:contextualSpacing/>
              <w:rPr>
                <w:rFonts w:ascii="Times New Roman" w:hAnsi="Times New Roman"/>
                <w:i/>
                <w:sz w:val="28"/>
                <w:szCs w:val="28"/>
                <w:lang w:eastAsia="ru-RU"/>
              </w:rPr>
            </w:pPr>
            <w:r w:rsidRPr="00026E81">
              <w:rPr>
                <w:rFonts w:ascii="Times New Roman" w:hAnsi="Times New Roman"/>
                <w:i/>
                <w:sz w:val="28"/>
                <w:szCs w:val="28"/>
                <w:lang w:eastAsia="ru-RU"/>
              </w:rPr>
              <w:t xml:space="preserve">Раскройте роль целеполагания в профессиональной деятельности педагога. Взятая в процессуальном анализе, сама постановка цели истолковывается как особый </w:t>
            </w:r>
            <w:proofErr w:type="gramStart"/>
            <w:r w:rsidRPr="00026E81">
              <w:rPr>
                <w:rFonts w:ascii="Times New Roman" w:hAnsi="Times New Roman"/>
                <w:i/>
                <w:sz w:val="28"/>
                <w:szCs w:val="28"/>
                <w:lang w:eastAsia="ru-RU"/>
              </w:rPr>
              <w:t>процесс</w:t>
            </w:r>
            <w:proofErr w:type="gramEnd"/>
            <w:r w:rsidRPr="00026E81">
              <w:rPr>
                <w:rFonts w:ascii="Times New Roman" w:hAnsi="Times New Roman"/>
                <w:i/>
                <w:sz w:val="28"/>
                <w:szCs w:val="28"/>
                <w:lang w:eastAsia="ru-RU"/>
              </w:rPr>
              <w:t xml:space="preserve"> и даже деятельность. Насколько правомерным Вам кажется такого рода утверждение?</w:t>
            </w:r>
          </w:p>
          <w:p w14:paraId="1E6BFB69" w14:textId="77777777" w:rsidR="00026E81" w:rsidRPr="00026E81" w:rsidRDefault="00026E81" w:rsidP="00026E81">
            <w:pPr>
              <w:widowControl w:val="0"/>
              <w:ind w:firstLine="709"/>
              <w:contextualSpacing/>
              <w:rPr>
                <w:rFonts w:ascii="Times New Roman" w:hAnsi="Times New Roman"/>
                <w:sz w:val="28"/>
                <w:szCs w:val="28"/>
                <w:lang w:eastAsia="ru-RU"/>
              </w:rPr>
            </w:pPr>
            <w:r w:rsidRPr="00026E81">
              <w:rPr>
                <w:rFonts w:ascii="Times New Roman" w:hAnsi="Times New Roman"/>
                <w:sz w:val="28"/>
                <w:szCs w:val="28"/>
                <w:lang w:eastAsia="ru-RU"/>
              </w:rPr>
              <w:t xml:space="preserve">2. </w:t>
            </w:r>
            <w:proofErr w:type="gramStart"/>
            <w:r w:rsidRPr="00026E81">
              <w:rPr>
                <w:rFonts w:ascii="Times New Roman" w:hAnsi="Times New Roman"/>
                <w:sz w:val="28"/>
                <w:szCs w:val="28"/>
                <w:lang w:eastAsia="ru-RU"/>
              </w:rPr>
              <w:t>«Уместно заметить, что не только начинающие педагоги, более того, - немало преподавателей со стажем видят "продуктом" своей деятельности не неповторимую индивидуальность, личность, реализовавшую свои возможности, а пресловутые "компетенции» и удовлетворение "потребностей" общества...</w:t>
            </w:r>
            <w:proofErr w:type="gramEnd"/>
            <w:r w:rsidRPr="00026E81">
              <w:rPr>
                <w:rFonts w:ascii="Times New Roman" w:hAnsi="Times New Roman"/>
                <w:sz w:val="28"/>
                <w:szCs w:val="28"/>
                <w:lang w:eastAsia="ru-RU"/>
              </w:rPr>
              <w:t xml:space="preserve"> Отсюда цель обучения видится как внешнее научение, т.е. простое усвоение еще одной ассоциации или нового умения. А вот научиться быть лучшим человеком, насколько это возможно, - совсем другое дело. Целью обучения, согласно гуманистической психологии, должна стать помощь человеку стать тем, кем он способен стать. Помочь студенту достичь такого подлинного научения, - убедить слушателей в их человеческой ценности - первоочередная задача педагога». </w:t>
            </w:r>
          </w:p>
          <w:p w14:paraId="2F98B46D" w14:textId="77777777" w:rsidR="00026E81" w:rsidRPr="00026E81" w:rsidRDefault="00026E81" w:rsidP="00026E81">
            <w:pPr>
              <w:widowControl w:val="0"/>
              <w:spacing w:after="240"/>
              <w:ind w:firstLine="709"/>
              <w:contextualSpacing/>
              <w:rPr>
                <w:rFonts w:ascii="Times New Roman" w:hAnsi="Times New Roman"/>
                <w:i/>
                <w:sz w:val="28"/>
                <w:szCs w:val="28"/>
                <w:lang w:eastAsia="ru-RU"/>
              </w:rPr>
            </w:pPr>
            <w:r w:rsidRPr="00026E81">
              <w:rPr>
                <w:rFonts w:ascii="Times New Roman" w:hAnsi="Times New Roman"/>
                <w:i/>
                <w:sz w:val="28"/>
                <w:szCs w:val="28"/>
                <w:lang w:eastAsia="ru-RU"/>
              </w:rPr>
              <w:t>Солидарны ли вы с мнением автора? В чем причины такого консерватизма преподавателей в области их педагогического целеполагания?</w:t>
            </w:r>
          </w:p>
          <w:p w14:paraId="498701F6" w14:textId="77777777" w:rsidR="00E57D36" w:rsidRPr="00DF28C0" w:rsidRDefault="00E57D36" w:rsidP="0062266B">
            <w:pPr>
              <w:ind w:right="45"/>
              <w:jc w:val="center"/>
              <w:rPr>
                <w:rFonts w:ascii="Times New Roman" w:hAnsi="Times New Roman"/>
                <w:b/>
                <w:iCs/>
                <w:sz w:val="28"/>
                <w:szCs w:val="28"/>
                <w:u w:val="single"/>
              </w:rPr>
            </w:pPr>
          </w:p>
        </w:tc>
      </w:tr>
      <w:tr w:rsidR="00026E81" w:rsidRPr="00C542B6" w14:paraId="210B085E" w14:textId="77777777" w:rsidTr="0062266B">
        <w:trPr>
          <w:trHeight w:val="475"/>
        </w:trPr>
        <w:tc>
          <w:tcPr>
            <w:tcW w:w="3901" w:type="dxa"/>
            <w:shd w:val="clear" w:color="auto" w:fill="auto"/>
          </w:tcPr>
          <w:p w14:paraId="0556B75C" w14:textId="71E32FBC" w:rsidR="00026E81" w:rsidRPr="009523CC" w:rsidRDefault="00026E81" w:rsidP="009523CC">
            <w:pPr>
              <w:ind w:right="45"/>
              <w:jc w:val="left"/>
              <w:rPr>
                <w:rFonts w:ascii="Times New Roman" w:hAnsi="Times New Roman"/>
                <w:bCs/>
                <w:iCs/>
                <w:sz w:val="28"/>
                <w:szCs w:val="28"/>
              </w:rPr>
            </w:pPr>
            <w:r w:rsidRPr="00026E81">
              <w:rPr>
                <w:rFonts w:ascii="Times New Roman" w:hAnsi="Times New Roman"/>
                <w:bCs/>
                <w:iCs/>
                <w:sz w:val="28"/>
                <w:szCs w:val="28"/>
              </w:rPr>
              <w:t>ПК-2</w:t>
            </w:r>
            <w:r w:rsidRPr="00026E81">
              <w:rPr>
                <w:rFonts w:ascii="Times New Roman" w:hAnsi="Times New Roman"/>
                <w:bCs/>
                <w:iCs/>
                <w:sz w:val="28"/>
                <w:szCs w:val="28"/>
              </w:rPr>
              <w:tab/>
              <w:t>Способность к дальнейшему профессиональному росту, необходимому в условиях перехода к инновационным моделям бизнеса и национальной экономики</w:t>
            </w:r>
          </w:p>
        </w:tc>
        <w:tc>
          <w:tcPr>
            <w:tcW w:w="6294" w:type="dxa"/>
            <w:shd w:val="clear" w:color="auto" w:fill="auto"/>
          </w:tcPr>
          <w:p w14:paraId="7D185461" w14:textId="77777777" w:rsidR="00026E81" w:rsidRPr="00026E81" w:rsidRDefault="00026E81" w:rsidP="00026E81">
            <w:pPr>
              <w:widowControl w:val="0"/>
              <w:ind w:firstLine="709"/>
              <w:contextualSpacing/>
              <w:rPr>
                <w:rFonts w:ascii="Times New Roman" w:hAnsi="Times New Roman"/>
                <w:sz w:val="28"/>
                <w:szCs w:val="28"/>
                <w:lang w:eastAsia="ru-RU"/>
              </w:rPr>
            </w:pPr>
            <w:r w:rsidRPr="00026E81">
              <w:rPr>
                <w:rFonts w:ascii="Times New Roman" w:hAnsi="Times New Roman"/>
                <w:sz w:val="28"/>
                <w:szCs w:val="28"/>
                <w:lang w:eastAsia="ru-RU"/>
              </w:rPr>
              <w:t>1.</w:t>
            </w:r>
            <w:r w:rsidRPr="00026E81">
              <w:rPr>
                <w:rFonts w:ascii="Times New Roman" w:hAnsi="Times New Roman"/>
                <w:sz w:val="28"/>
                <w:szCs w:val="28"/>
                <w:lang w:eastAsia="ru-RU"/>
              </w:rPr>
              <w:tab/>
              <w:t xml:space="preserve">Составьте схему, отражающую состав нормативных правовых актов, регулирующих организацию государственный заимствований Российской Федерации.  </w:t>
            </w:r>
          </w:p>
          <w:p w14:paraId="296A0CB1" w14:textId="77777777" w:rsidR="00026E81" w:rsidRPr="00026E81" w:rsidRDefault="00026E81" w:rsidP="00026E81">
            <w:pPr>
              <w:widowControl w:val="0"/>
              <w:ind w:firstLine="709"/>
              <w:contextualSpacing/>
              <w:rPr>
                <w:rFonts w:ascii="Times New Roman" w:hAnsi="Times New Roman"/>
                <w:sz w:val="28"/>
                <w:szCs w:val="28"/>
                <w:lang w:eastAsia="ru-RU"/>
              </w:rPr>
            </w:pPr>
            <w:r w:rsidRPr="00026E81">
              <w:rPr>
                <w:rFonts w:ascii="Times New Roman" w:hAnsi="Times New Roman"/>
                <w:sz w:val="28"/>
                <w:szCs w:val="28"/>
                <w:lang w:eastAsia="ru-RU"/>
              </w:rPr>
              <w:t>2.</w:t>
            </w:r>
            <w:r w:rsidRPr="00026E81">
              <w:rPr>
                <w:rFonts w:ascii="Times New Roman" w:hAnsi="Times New Roman"/>
                <w:sz w:val="28"/>
                <w:szCs w:val="28"/>
                <w:lang w:eastAsia="ru-RU"/>
              </w:rPr>
              <w:tab/>
              <w:t xml:space="preserve">Составьте сравнительную таблицу форм государственных заимствований </w:t>
            </w:r>
          </w:p>
          <w:p w14:paraId="6475BB17" w14:textId="77777777" w:rsidR="00026E81" w:rsidRPr="00026E81" w:rsidRDefault="00026E81" w:rsidP="00026E81">
            <w:pPr>
              <w:widowControl w:val="0"/>
              <w:ind w:firstLine="709"/>
              <w:contextualSpacing/>
              <w:rPr>
                <w:rFonts w:ascii="Times New Roman" w:hAnsi="Times New Roman"/>
                <w:sz w:val="28"/>
                <w:szCs w:val="28"/>
                <w:lang w:eastAsia="ru-RU"/>
              </w:rPr>
            </w:pPr>
            <w:r w:rsidRPr="00026E81">
              <w:rPr>
                <w:rFonts w:ascii="Times New Roman" w:hAnsi="Times New Roman"/>
                <w:sz w:val="28"/>
                <w:szCs w:val="28"/>
                <w:lang w:eastAsia="ru-RU"/>
              </w:rPr>
              <w:t xml:space="preserve">Российской Федерации </w:t>
            </w:r>
          </w:p>
          <w:p w14:paraId="13974490" w14:textId="77777777" w:rsidR="00026E81" w:rsidRPr="00026E81" w:rsidRDefault="00026E81" w:rsidP="00026E81">
            <w:pPr>
              <w:widowControl w:val="0"/>
              <w:ind w:firstLine="709"/>
              <w:contextualSpacing/>
              <w:rPr>
                <w:rFonts w:ascii="Times New Roman" w:hAnsi="Times New Roman"/>
                <w:sz w:val="28"/>
                <w:szCs w:val="28"/>
                <w:lang w:eastAsia="ru-RU"/>
              </w:rPr>
            </w:pPr>
            <w:r w:rsidRPr="00026E81">
              <w:rPr>
                <w:rFonts w:ascii="Times New Roman" w:hAnsi="Times New Roman"/>
                <w:sz w:val="28"/>
                <w:szCs w:val="28"/>
                <w:lang w:eastAsia="ru-RU"/>
              </w:rPr>
              <w:t>3.</w:t>
            </w:r>
            <w:r w:rsidRPr="00026E81">
              <w:rPr>
                <w:rFonts w:ascii="Times New Roman" w:hAnsi="Times New Roman"/>
                <w:sz w:val="28"/>
                <w:szCs w:val="28"/>
                <w:lang w:eastAsia="ru-RU"/>
              </w:rPr>
              <w:tab/>
              <w:t xml:space="preserve">Проанализируйте динамику и структуру государственного долга Российской Федерации.  </w:t>
            </w:r>
          </w:p>
          <w:p w14:paraId="2D2E0EAC" w14:textId="77777777" w:rsidR="00026E81" w:rsidRPr="00026E81" w:rsidRDefault="00026E81" w:rsidP="00026E81">
            <w:pPr>
              <w:widowControl w:val="0"/>
              <w:ind w:firstLine="709"/>
              <w:contextualSpacing/>
              <w:rPr>
                <w:rFonts w:ascii="Times New Roman" w:hAnsi="Times New Roman"/>
                <w:sz w:val="28"/>
                <w:szCs w:val="28"/>
                <w:lang w:eastAsia="ru-RU"/>
              </w:rPr>
            </w:pPr>
            <w:r w:rsidRPr="00026E81">
              <w:rPr>
                <w:rFonts w:ascii="Times New Roman" w:hAnsi="Times New Roman"/>
                <w:sz w:val="28"/>
                <w:szCs w:val="28"/>
                <w:lang w:eastAsia="ru-RU"/>
              </w:rPr>
              <w:t>4.</w:t>
            </w:r>
            <w:r w:rsidRPr="00026E81">
              <w:rPr>
                <w:rFonts w:ascii="Times New Roman" w:hAnsi="Times New Roman"/>
                <w:sz w:val="28"/>
                <w:szCs w:val="28"/>
                <w:lang w:eastAsia="ru-RU"/>
              </w:rPr>
              <w:tab/>
              <w:t xml:space="preserve">Проанализируйте уровень и динамику расходов федерального бюджета на обслуживание государственного долга Российской Федерации.  </w:t>
            </w:r>
          </w:p>
          <w:p w14:paraId="6AC4F57F" w14:textId="0360F382" w:rsidR="00026E81" w:rsidRPr="00026E81" w:rsidRDefault="00FB09A2" w:rsidP="00026E81">
            <w:pPr>
              <w:widowControl w:val="0"/>
              <w:ind w:firstLine="709"/>
              <w:contextualSpacing/>
              <w:rPr>
                <w:rFonts w:ascii="Times New Roman" w:hAnsi="Times New Roman"/>
                <w:sz w:val="28"/>
                <w:szCs w:val="28"/>
                <w:lang w:eastAsia="ru-RU"/>
              </w:rPr>
            </w:pPr>
            <w:r>
              <w:rPr>
                <w:rFonts w:ascii="Times New Roman" w:hAnsi="Times New Roman"/>
                <w:sz w:val="28"/>
                <w:szCs w:val="28"/>
                <w:lang w:eastAsia="ru-RU"/>
              </w:rPr>
              <w:t>5</w:t>
            </w:r>
            <w:r w:rsidR="00026E81" w:rsidRPr="00026E81">
              <w:rPr>
                <w:rFonts w:ascii="Times New Roman" w:hAnsi="Times New Roman"/>
                <w:sz w:val="28"/>
                <w:szCs w:val="28"/>
                <w:lang w:eastAsia="ru-RU"/>
              </w:rPr>
              <w:t>.</w:t>
            </w:r>
            <w:r w:rsidR="00026E81" w:rsidRPr="00026E81">
              <w:rPr>
                <w:rFonts w:ascii="Times New Roman" w:hAnsi="Times New Roman"/>
                <w:sz w:val="28"/>
                <w:szCs w:val="28"/>
                <w:lang w:eastAsia="ru-RU"/>
              </w:rPr>
              <w:tab/>
              <w:t>Нарисуйте схему, отражающую состав нормативных правовых актов, регулирующих организацию обязательного социального страхования в Российской Федерации.</w:t>
            </w:r>
          </w:p>
        </w:tc>
      </w:tr>
    </w:tbl>
    <w:p w14:paraId="546039F7" w14:textId="77777777" w:rsidR="003A75EA" w:rsidRDefault="003A75EA" w:rsidP="007F3256">
      <w:pPr>
        <w:spacing w:line="360" w:lineRule="auto"/>
        <w:ind w:firstLine="709"/>
        <w:rPr>
          <w:rFonts w:ascii="Times New Roman" w:hAnsi="Times New Roman"/>
          <w:sz w:val="28"/>
          <w:szCs w:val="28"/>
        </w:rPr>
      </w:pPr>
    </w:p>
    <w:p w14:paraId="0A9C98CB" w14:textId="77777777" w:rsidR="007F3256" w:rsidRPr="00A74C7B" w:rsidRDefault="007F3256" w:rsidP="00D6190E">
      <w:pPr>
        <w:ind w:firstLine="709"/>
        <w:rPr>
          <w:rFonts w:ascii="Times New Roman" w:hAnsi="Times New Roman"/>
          <w:sz w:val="28"/>
          <w:szCs w:val="28"/>
        </w:rPr>
      </w:pPr>
      <w:r w:rsidRPr="00CB000D">
        <w:rPr>
          <w:rFonts w:ascii="Times New Roman" w:hAnsi="Times New Roman"/>
          <w:sz w:val="28"/>
          <w:szCs w:val="28"/>
        </w:rPr>
        <w:t>Оценка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содержания доклада на его защите и ответов на вопросы.</w:t>
      </w:r>
    </w:p>
    <w:p w14:paraId="349E51FA" w14:textId="77777777" w:rsidR="00026394" w:rsidRDefault="00026394" w:rsidP="00D6190E">
      <w:pPr>
        <w:ind w:firstLine="709"/>
        <w:rPr>
          <w:rFonts w:ascii="Times New Roman" w:hAnsi="Times New Roman"/>
          <w:sz w:val="28"/>
          <w:szCs w:val="28"/>
        </w:rPr>
      </w:pPr>
      <w:r w:rsidRPr="00A74C7B">
        <w:rPr>
          <w:rFonts w:ascii="Times New Roman" w:hAnsi="Times New Roman"/>
          <w:sz w:val="28"/>
          <w:szCs w:val="28"/>
        </w:rPr>
        <w:t>Аттестация каждого студента по результатам практики осуществляется при защите отчета на основе оценки степени решения студентом задач практики и отзыва руководителя от базы практики о приобретенных студентом знаниях, умениях и владениях.</w:t>
      </w:r>
    </w:p>
    <w:p w14:paraId="38BBC06F" w14:textId="77777777" w:rsidR="00026394" w:rsidRPr="00A74C7B" w:rsidRDefault="00026394" w:rsidP="00D6190E">
      <w:pPr>
        <w:pStyle w:val="11"/>
        <w:ind w:firstLine="709"/>
        <w:jc w:val="both"/>
        <w:rPr>
          <w:sz w:val="28"/>
          <w:szCs w:val="28"/>
        </w:rPr>
      </w:pPr>
      <w:r w:rsidRPr="00A74C7B">
        <w:rPr>
          <w:sz w:val="28"/>
          <w:szCs w:val="28"/>
        </w:rPr>
        <w:t>По результатам защиты отчета по практике и с учетом отзыва руководителя от базы практики комиссией выставляется дифференцированная оценка в баллах и принимается решение о зачете студенту прохождения практики.</w:t>
      </w:r>
    </w:p>
    <w:p w14:paraId="15D22949" w14:textId="77777777" w:rsidR="006B2A11" w:rsidRDefault="00026394" w:rsidP="00D6190E">
      <w:pPr>
        <w:ind w:firstLine="709"/>
        <w:rPr>
          <w:rFonts w:ascii="Times New Roman" w:hAnsi="Times New Roman"/>
          <w:sz w:val="28"/>
          <w:szCs w:val="28"/>
        </w:rPr>
      </w:pPr>
      <w:r w:rsidRPr="00A74C7B">
        <w:rPr>
          <w:rFonts w:ascii="Times New Roman" w:hAnsi="Times New Roman"/>
          <w:sz w:val="28"/>
          <w:szCs w:val="28"/>
        </w:rPr>
        <w:t>Студент, не выполнивший программу практики без уважительной причины, не получает зачет по практике и может быть отчислен из Финансового универс</w:t>
      </w:r>
      <w:r w:rsidR="006B2A11">
        <w:rPr>
          <w:rFonts w:ascii="Times New Roman" w:hAnsi="Times New Roman"/>
          <w:sz w:val="28"/>
          <w:szCs w:val="28"/>
        </w:rPr>
        <w:t xml:space="preserve">итета в установленном порядке. </w:t>
      </w:r>
    </w:p>
    <w:p w14:paraId="3A868985" w14:textId="77777777" w:rsidR="002D552B" w:rsidRDefault="002D552B" w:rsidP="00D6190E">
      <w:pPr>
        <w:ind w:firstLine="709"/>
        <w:rPr>
          <w:rFonts w:ascii="Times New Roman" w:hAnsi="Times New Roman"/>
          <w:sz w:val="28"/>
          <w:szCs w:val="28"/>
        </w:rPr>
      </w:pPr>
    </w:p>
    <w:p w14:paraId="56568F67" w14:textId="77777777" w:rsidR="00026394" w:rsidRDefault="006B2A11" w:rsidP="00D6190E">
      <w:pPr>
        <w:ind w:firstLine="709"/>
        <w:rPr>
          <w:rFonts w:ascii="Times New Roman" w:hAnsi="Times New Roman"/>
          <w:b/>
          <w:sz w:val="28"/>
          <w:szCs w:val="24"/>
        </w:rPr>
      </w:pPr>
      <w:r>
        <w:rPr>
          <w:rFonts w:ascii="Times New Roman" w:hAnsi="Times New Roman"/>
          <w:b/>
          <w:sz w:val="28"/>
          <w:szCs w:val="24"/>
        </w:rPr>
        <w:t xml:space="preserve">8.2. </w:t>
      </w:r>
      <w:r w:rsidR="00026394" w:rsidRPr="00A74C7B">
        <w:rPr>
          <w:rFonts w:ascii="Times New Roman" w:hAnsi="Times New Roman"/>
          <w:b/>
          <w:sz w:val="28"/>
          <w:szCs w:val="24"/>
        </w:rPr>
        <w:t xml:space="preserve">Методические указания для </w:t>
      </w:r>
      <w:proofErr w:type="gramStart"/>
      <w:r w:rsidR="00026394" w:rsidRPr="00A74C7B">
        <w:rPr>
          <w:rFonts w:ascii="Times New Roman" w:hAnsi="Times New Roman"/>
          <w:b/>
          <w:sz w:val="28"/>
          <w:szCs w:val="24"/>
        </w:rPr>
        <w:t>обучающихся</w:t>
      </w:r>
      <w:proofErr w:type="gramEnd"/>
      <w:r w:rsidR="004734F0">
        <w:rPr>
          <w:rFonts w:ascii="Times New Roman" w:hAnsi="Times New Roman"/>
          <w:b/>
          <w:sz w:val="28"/>
          <w:szCs w:val="24"/>
        </w:rPr>
        <w:t xml:space="preserve"> </w:t>
      </w:r>
      <w:r w:rsidR="00026394" w:rsidRPr="00A74C7B">
        <w:rPr>
          <w:rFonts w:ascii="Times New Roman" w:hAnsi="Times New Roman"/>
          <w:b/>
          <w:sz w:val="28"/>
          <w:szCs w:val="24"/>
        </w:rPr>
        <w:t>по прохождению практики</w:t>
      </w:r>
    </w:p>
    <w:p w14:paraId="51C84553" w14:textId="77777777" w:rsidR="002D552B" w:rsidRDefault="002D552B" w:rsidP="00D6190E">
      <w:pPr>
        <w:shd w:val="clear" w:color="auto" w:fill="FFFFFF"/>
        <w:ind w:firstLine="706"/>
        <w:rPr>
          <w:rFonts w:ascii="Times New Roman" w:hAnsi="Times New Roman"/>
          <w:sz w:val="28"/>
          <w:szCs w:val="28"/>
        </w:rPr>
      </w:pPr>
    </w:p>
    <w:p w14:paraId="0B185201" w14:textId="77777777" w:rsidR="00026394" w:rsidRPr="007654F5" w:rsidRDefault="00026394" w:rsidP="00D6190E">
      <w:pPr>
        <w:shd w:val="clear" w:color="auto" w:fill="FFFFFF"/>
        <w:ind w:firstLine="706"/>
        <w:rPr>
          <w:rFonts w:ascii="Times New Roman" w:hAnsi="Times New Roman"/>
          <w:sz w:val="28"/>
          <w:szCs w:val="28"/>
        </w:rPr>
      </w:pPr>
      <w:r w:rsidRPr="007654F5">
        <w:rPr>
          <w:rFonts w:ascii="Times New Roman" w:hAnsi="Times New Roman"/>
          <w:sz w:val="28"/>
          <w:szCs w:val="28"/>
        </w:rPr>
        <w:t>В ходе всего срока прохождения практики студент обязан:</w:t>
      </w:r>
    </w:p>
    <w:p w14:paraId="3F0EA377" w14:textId="77777777"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посещать в обязательном </w:t>
      </w:r>
      <w:r w:rsidRPr="00A74C7B">
        <w:rPr>
          <w:rFonts w:ascii="Times New Roman" w:hAnsi="Times New Roman"/>
          <w:sz w:val="28"/>
          <w:szCs w:val="28"/>
          <w:shd w:val="clear" w:color="auto" w:fill="FFFFFF"/>
        </w:rPr>
        <w:t>порядке место прохождения практики</w:t>
      </w:r>
      <w:r w:rsidRPr="00A74C7B">
        <w:rPr>
          <w:rFonts w:ascii="Times New Roman" w:hAnsi="Times New Roman"/>
          <w:sz w:val="28"/>
          <w:szCs w:val="28"/>
        </w:rPr>
        <w:t xml:space="preserve"> и выполнять в установленные сроки все виды заданий, предусмотренные программой практики, систематически и глубоко овладевать навыками научно-исследовательской работы;</w:t>
      </w:r>
    </w:p>
    <w:p w14:paraId="2FA1E16D" w14:textId="77777777"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добросовестно исполнять возложенные на него обязанности и поручения руководителя практики от организации – места прохождения практики;</w:t>
      </w:r>
    </w:p>
    <w:p w14:paraId="7051DA3A" w14:textId="77777777"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w:t>
      </w:r>
    </w:p>
    <w:p w14:paraId="0F2DD5CA" w14:textId="77777777"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xml:space="preserve">– постоянно согласовывать свой процесс </w:t>
      </w:r>
      <w:r w:rsidR="00622EA2">
        <w:rPr>
          <w:rFonts w:ascii="Times New Roman" w:hAnsi="Times New Roman"/>
          <w:sz w:val="28"/>
          <w:szCs w:val="28"/>
        </w:rPr>
        <w:t>профессионально-ознакомительной</w:t>
      </w:r>
      <w:r w:rsidRPr="00A74C7B">
        <w:rPr>
          <w:rFonts w:ascii="Times New Roman" w:hAnsi="Times New Roman"/>
          <w:sz w:val="28"/>
          <w:szCs w:val="28"/>
        </w:rPr>
        <w:t xml:space="preserve"> деятельности с руководителем практики;</w:t>
      </w:r>
    </w:p>
    <w:p w14:paraId="6C6F5D74" w14:textId="77777777"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 регулярно вести дневник практики;</w:t>
      </w:r>
    </w:p>
    <w:p w14:paraId="07611864" w14:textId="77777777"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при неявке на практику (или часть практики) студент обязан поставить об этом в известность руководителя практики и </w:t>
      </w:r>
      <w:r w:rsidR="00507131">
        <w:rPr>
          <w:rFonts w:ascii="Times New Roman" w:hAnsi="Times New Roman"/>
          <w:sz w:val="28"/>
          <w:szCs w:val="28"/>
        </w:rPr>
        <w:t>учебную часть</w:t>
      </w:r>
      <w:r w:rsidRPr="00A74C7B">
        <w:rPr>
          <w:rFonts w:ascii="Times New Roman" w:hAnsi="Times New Roman"/>
          <w:sz w:val="28"/>
          <w:szCs w:val="28"/>
        </w:rPr>
        <w:t xml:space="preserve"> в день или на следующий день неявки любым доступным способом о невозможности её прохождения, а в первый день явки в университет представить данные о причине пропуска практики (или части практики);</w:t>
      </w:r>
    </w:p>
    <w:p w14:paraId="32F16183" w14:textId="77777777" w:rsidR="00026394" w:rsidRPr="00A74C7B" w:rsidRDefault="00026394" w:rsidP="00D6190E">
      <w:pPr>
        <w:tabs>
          <w:tab w:val="left" w:pos="1134"/>
        </w:tabs>
        <w:ind w:firstLine="709"/>
        <w:rPr>
          <w:rFonts w:ascii="Times New Roman" w:hAnsi="Times New Roman"/>
          <w:sz w:val="28"/>
          <w:szCs w:val="28"/>
        </w:rPr>
      </w:pPr>
      <w:r w:rsidRPr="00A74C7B">
        <w:rPr>
          <w:rFonts w:ascii="Times New Roman" w:hAnsi="Times New Roman"/>
          <w:sz w:val="28"/>
          <w:szCs w:val="28"/>
        </w:rPr>
        <w:t xml:space="preserve">– в случае болезни студент представляет в </w:t>
      </w:r>
      <w:r w:rsidR="00507131">
        <w:rPr>
          <w:rFonts w:ascii="Times New Roman" w:hAnsi="Times New Roman"/>
          <w:sz w:val="28"/>
          <w:szCs w:val="28"/>
        </w:rPr>
        <w:t>учебную часть</w:t>
      </w:r>
      <w:r w:rsidRPr="00A74C7B">
        <w:rPr>
          <w:rFonts w:ascii="Times New Roman" w:hAnsi="Times New Roman"/>
          <w:sz w:val="28"/>
          <w:szCs w:val="28"/>
        </w:rPr>
        <w:t xml:space="preserve"> справку установленного образца соответствующего лечебного учреждения, заверенную поликлиникой.</w:t>
      </w:r>
    </w:p>
    <w:p w14:paraId="7136A65E" w14:textId="77777777"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z w:val="28"/>
          <w:szCs w:val="28"/>
        </w:rPr>
        <w:t>В ходе непосредственного исполнения порученных обязанностей на практике студенту следует:</w:t>
      </w:r>
    </w:p>
    <w:p w14:paraId="589964CD" w14:textId="77777777"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ознакомиться с деятельностью соответствующей организации (органа государственной власти, органа местного самоуправления, государственной корпорации) и дать общую оценку их </w:t>
      </w:r>
      <w:r w:rsidR="00622EA2">
        <w:rPr>
          <w:rFonts w:ascii="Times New Roman" w:hAnsi="Times New Roman"/>
          <w:sz w:val="28"/>
          <w:szCs w:val="28"/>
        </w:rPr>
        <w:t>деятельности в сфере рекламы и связей с общественностью</w:t>
      </w:r>
      <w:r w:rsidRPr="00A74C7B">
        <w:rPr>
          <w:rFonts w:ascii="Times New Roman" w:hAnsi="Times New Roman"/>
          <w:sz w:val="28"/>
          <w:szCs w:val="28"/>
        </w:rPr>
        <w:t>;</w:t>
      </w:r>
    </w:p>
    <w:p w14:paraId="0FBCE1AB" w14:textId="77777777"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оперативно и качественно составлять и оформлять документацию по входящим в круг его обязанностей вопросам;</w:t>
      </w:r>
    </w:p>
    <w:p w14:paraId="5C2A24C0" w14:textId="77777777"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добросовестно исполнять возложенные на него обязанности и поручения руководителя практики от организации – места прохождения практики;</w:t>
      </w:r>
    </w:p>
    <w:p w14:paraId="57D0CC77" w14:textId="77777777"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 xml:space="preserve">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 </w:t>
      </w:r>
    </w:p>
    <w:p w14:paraId="0040CE98" w14:textId="77777777" w:rsidR="00026394" w:rsidRPr="00A74C7B"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при обнаружении проблемных вопросов в деятельности организации проводить анализ путей их решения и вносить на рассмотрение руководителя предложения по их устранению;</w:t>
      </w:r>
    </w:p>
    <w:p w14:paraId="51425D22" w14:textId="77777777" w:rsidR="00026394" w:rsidRDefault="00026394" w:rsidP="00D6190E">
      <w:pPr>
        <w:shd w:val="clear" w:color="auto" w:fill="FFFFFF"/>
        <w:tabs>
          <w:tab w:val="left" w:pos="709"/>
        </w:tabs>
        <w:ind w:firstLine="709"/>
        <w:rPr>
          <w:rFonts w:ascii="Times New Roman" w:hAnsi="Times New Roman"/>
          <w:sz w:val="28"/>
          <w:szCs w:val="28"/>
        </w:rPr>
      </w:pPr>
      <w:r w:rsidRPr="00A74C7B">
        <w:rPr>
          <w:rFonts w:ascii="Times New Roman" w:hAnsi="Times New Roman"/>
          <w:spacing w:val="-5"/>
          <w:sz w:val="28"/>
          <w:szCs w:val="28"/>
        </w:rPr>
        <w:t xml:space="preserve">– </w:t>
      </w:r>
      <w:r w:rsidRPr="00A74C7B">
        <w:rPr>
          <w:rFonts w:ascii="Times New Roman" w:hAnsi="Times New Roman"/>
          <w:sz w:val="28"/>
          <w:szCs w:val="28"/>
        </w:rPr>
        <w:t>изучить конкретные виды работы в управлении/отделе организации – месте прохождения практики.</w:t>
      </w:r>
    </w:p>
    <w:p w14:paraId="79FBB8DE" w14:textId="77777777" w:rsidR="00FE6A12" w:rsidRPr="00026394" w:rsidRDefault="00FE6A12" w:rsidP="00D6190E">
      <w:pPr>
        <w:shd w:val="clear" w:color="auto" w:fill="FFFFFF"/>
        <w:tabs>
          <w:tab w:val="left" w:pos="709"/>
        </w:tabs>
        <w:ind w:firstLine="709"/>
        <w:rPr>
          <w:rFonts w:ascii="Times New Roman" w:hAnsi="Times New Roman"/>
          <w:sz w:val="28"/>
          <w:szCs w:val="28"/>
        </w:rPr>
      </w:pPr>
    </w:p>
    <w:p w14:paraId="48F00ADE" w14:textId="77777777" w:rsidR="00026394" w:rsidRDefault="00026394"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r>
        <w:rPr>
          <w:b/>
          <w:sz w:val="28"/>
          <w:szCs w:val="28"/>
        </w:rPr>
        <w:t>9</w:t>
      </w:r>
      <w:r w:rsidRPr="009565F7">
        <w:rPr>
          <w:b/>
          <w:sz w:val="28"/>
          <w:szCs w:val="28"/>
        </w:rPr>
        <w:t>. Перечень учебной литературы и ресурсов сети «Интернет»,</w:t>
      </w:r>
      <w:r w:rsidR="00D6190E">
        <w:rPr>
          <w:b/>
          <w:sz w:val="28"/>
          <w:szCs w:val="28"/>
        </w:rPr>
        <w:t xml:space="preserve"> </w:t>
      </w:r>
      <w:r w:rsidRPr="009565F7">
        <w:rPr>
          <w:b/>
          <w:sz w:val="28"/>
          <w:szCs w:val="28"/>
        </w:rPr>
        <w:t>необходимых для проведения практики</w:t>
      </w:r>
    </w:p>
    <w:p w14:paraId="3BDDC7FB" w14:textId="77777777" w:rsidR="004734F0" w:rsidRPr="003B1098" w:rsidRDefault="004734F0" w:rsidP="00D6190E">
      <w:pPr>
        <w:pStyle w:val="a3"/>
        <w:tabs>
          <w:tab w:val="left" w:pos="851"/>
        </w:tabs>
        <w:overflowPunct w:val="0"/>
        <w:autoSpaceDE w:val="0"/>
        <w:autoSpaceDN w:val="0"/>
        <w:adjustRightInd w:val="0"/>
        <w:spacing w:before="0" w:beforeAutospacing="0" w:after="0" w:afterAutospacing="0"/>
        <w:ind w:left="360"/>
        <w:contextualSpacing/>
        <w:jc w:val="center"/>
        <w:rPr>
          <w:b/>
          <w:sz w:val="28"/>
          <w:szCs w:val="28"/>
        </w:rPr>
      </w:pPr>
    </w:p>
    <w:p w14:paraId="4F3FDEDF" w14:textId="77777777" w:rsidR="002D39B3" w:rsidRPr="002D39B3" w:rsidRDefault="002D39B3" w:rsidP="002D39B3">
      <w:pPr>
        <w:widowControl w:val="0"/>
        <w:spacing w:line="360" w:lineRule="auto"/>
        <w:ind w:firstLine="567"/>
        <w:outlineLvl w:val="0"/>
        <w:rPr>
          <w:rFonts w:ascii="Times New Roman" w:eastAsia="Calibri" w:hAnsi="Times New Roman"/>
          <w:b/>
          <w:bCs/>
          <w:sz w:val="28"/>
          <w:szCs w:val="28"/>
          <w:lang w:eastAsia="ru-RU"/>
        </w:rPr>
      </w:pPr>
      <w:bookmarkStart w:id="5" w:name="_Toc536703468"/>
      <w:bookmarkStart w:id="6" w:name="_Hlk3313996"/>
      <w:r w:rsidRPr="002D39B3">
        <w:rPr>
          <w:rFonts w:ascii="Times New Roman" w:eastAsia="Calibri" w:hAnsi="Times New Roman"/>
          <w:b/>
          <w:bCs/>
          <w:sz w:val="28"/>
          <w:szCs w:val="28"/>
          <w:lang w:eastAsia="ru-RU"/>
        </w:rPr>
        <w:t>Нормативные правовые акты</w:t>
      </w:r>
      <w:bookmarkEnd w:id="5"/>
    </w:p>
    <w:p w14:paraId="6055EC59" w14:textId="2CE8167D" w:rsidR="002D39B3" w:rsidRPr="002D39B3" w:rsidRDefault="002D39B3" w:rsidP="002D39B3">
      <w:pPr>
        <w:ind w:firstLine="709"/>
        <w:rPr>
          <w:rFonts w:ascii="Times New Roman" w:hAnsi="Times New Roman"/>
          <w:sz w:val="28"/>
          <w:szCs w:val="28"/>
          <w:lang w:eastAsia="ru-RU"/>
        </w:rPr>
      </w:pPr>
      <w:bookmarkStart w:id="7" w:name="_Toc536703469"/>
      <w:bookmarkStart w:id="8" w:name="_Hlk531101511"/>
      <w:bookmarkStart w:id="9" w:name="_Hlk2534242"/>
      <w:r w:rsidRPr="002D39B3">
        <w:rPr>
          <w:rFonts w:ascii="Times New Roman" w:hAnsi="Times New Roman"/>
          <w:sz w:val="28"/>
          <w:szCs w:val="28"/>
          <w:lang w:eastAsia="ru-RU"/>
        </w:rPr>
        <w:t xml:space="preserve">1. Конституция Российской Федерации (в ред. Законов Российской Федерации о поправках к Конституции Российской Федерации от 30.12.2008 </w:t>
      </w:r>
      <w:r>
        <w:rPr>
          <w:rFonts w:ascii="Times New Roman" w:hAnsi="Times New Roman"/>
          <w:sz w:val="28"/>
          <w:szCs w:val="28"/>
          <w:lang w:eastAsia="ru-RU"/>
        </w:rPr>
        <w:t>№</w:t>
      </w:r>
      <w:r w:rsidRPr="002D39B3">
        <w:rPr>
          <w:rFonts w:ascii="Times New Roman" w:hAnsi="Times New Roman"/>
          <w:sz w:val="28"/>
          <w:szCs w:val="28"/>
          <w:lang w:eastAsia="ru-RU"/>
        </w:rPr>
        <w:t xml:space="preserve"> 6-ФКЗ, от 30.12.2008 </w:t>
      </w:r>
      <w:r>
        <w:rPr>
          <w:rFonts w:ascii="Times New Roman" w:hAnsi="Times New Roman"/>
          <w:sz w:val="28"/>
          <w:szCs w:val="28"/>
          <w:lang w:eastAsia="ru-RU"/>
        </w:rPr>
        <w:t>№</w:t>
      </w:r>
      <w:r w:rsidRPr="002D39B3">
        <w:rPr>
          <w:rFonts w:ascii="Times New Roman" w:hAnsi="Times New Roman"/>
          <w:sz w:val="28"/>
          <w:szCs w:val="28"/>
          <w:lang w:eastAsia="ru-RU"/>
        </w:rPr>
        <w:t xml:space="preserve"> 7-ФКЗ, от 05.02.2014 </w:t>
      </w:r>
      <w:r>
        <w:rPr>
          <w:rFonts w:ascii="Times New Roman" w:hAnsi="Times New Roman"/>
          <w:sz w:val="28"/>
          <w:szCs w:val="28"/>
          <w:lang w:eastAsia="ru-RU"/>
        </w:rPr>
        <w:t>№</w:t>
      </w:r>
      <w:r w:rsidRPr="002D39B3">
        <w:rPr>
          <w:rFonts w:ascii="Times New Roman" w:hAnsi="Times New Roman"/>
          <w:sz w:val="28"/>
          <w:szCs w:val="28"/>
          <w:lang w:eastAsia="ru-RU"/>
        </w:rPr>
        <w:t xml:space="preserve"> 2-ФКЗ, от 21.07.2014 </w:t>
      </w:r>
      <w:r>
        <w:rPr>
          <w:rFonts w:ascii="Times New Roman" w:hAnsi="Times New Roman"/>
          <w:sz w:val="28"/>
          <w:szCs w:val="28"/>
          <w:lang w:eastAsia="ru-RU"/>
        </w:rPr>
        <w:t>№</w:t>
      </w:r>
      <w:r w:rsidRPr="002D39B3">
        <w:rPr>
          <w:rFonts w:ascii="Times New Roman" w:hAnsi="Times New Roman"/>
          <w:sz w:val="28"/>
          <w:szCs w:val="28"/>
          <w:lang w:eastAsia="ru-RU"/>
        </w:rPr>
        <w:t xml:space="preserve"> 11-ФКЗ</w:t>
      </w:r>
      <w:proofErr w:type="gramStart"/>
      <w:r w:rsidRPr="002D39B3">
        <w:rPr>
          <w:rFonts w:ascii="Times New Roman" w:hAnsi="Times New Roman"/>
          <w:sz w:val="28"/>
          <w:szCs w:val="28"/>
          <w:lang w:eastAsia="ru-RU"/>
        </w:rPr>
        <w:t xml:space="preserve"> // С</w:t>
      </w:r>
      <w:proofErr w:type="gramEnd"/>
      <w:r w:rsidRPr="002D39B3">
        <w:rPr>
          <w:rFonts w:ascii="Times New Roman" w:hAnsi="Times New Roman"/>
          <w:sz w:val="28"/>
          <w:szCs w:val="28"/>
          <w:lang w:eastAsia="ru-RU"/>
        </w:rPr>
        <w:t xml:space="preserve">обр. законодательства Рос. Федерации. - 2014. - </w:t>
      </w:r>
      <w:r>
        <w:rPr>
          <w:rFonts w:ascii="Times New Roman" w:hAnsi="Times New Roman"/>
          <w:sz w:val="28"/>
          <w:szCs w:val="28"/>
          <w:lang w:eastAsia="ru-RU"/>
        </w:rPr>
        <w:t>№</w:t>
      </w:r>
      <w:r w:rsidRPr="002D39B3">
        <w:rPr>
          <w:rFonts w:ascii="Times New Roman" w:hAnsi="Times New Roman"/>
          <w:sz w:val="28"/>
          <w:szCs w:val="28"/>
          <w:lang w:eastAsia="ru-RU"/>
        </w:rPr>
        <w:t xml:space="preserve"> 31. - Ст. 4398.</w:t>
      </w:r>
    </w:p>
    <w:p w14:paraId="5B58FC47" w14:textId="77777777" w:rsidR="002D39B3" w:rsidRPr="002D39B3" w:rsidRDefault="002D39B3" w:rsidP="002D39B3">
      <w:pPr>
        <w:ind w:firstLine="709"/>
        <w:rPr>
          <w:rFonts w:ascii="Times New Roman" w:hAnsi="Times New Roman"/>
          <w:sz w:val="28"/>
          <w:szCs w:val="28"/>
          <w:lang w:eastAsia="ru-RU"/>
        </w:rPr>
      </w:pPr>
      <w:r w:rsidRPr="002D39B3">
        <w:rPr>
          <w:rFonts w:ascii="Times New Roman" w:hAnsi="Times New Roman"/>
          <w:sz w:val="28"/>
          <w:szCs w:val="28"/>
          <w:lang w:eastAsia="ru-RU"/>
        </w:rPr>
        <w:t>2. Федеральный закон от 29 декабря 2012 г. № 273-ФЗ «Об образовании в Российской Федерации» (последняя редакция) // Собр. законодательства</w:t>
      </w:r>
      <w:proofErr w:type="gramStart"/>
      <w:r w:rsidRPr="002D39B3">
        <w:rPr>
          <w:rFonts w:ascii="Times New Roman" w:hAnsi="Times New Roman"/>
          <w:sz w:val="28"/>
          <w:szCs w:val="28"/>
          <w:lang w:eastAsia="ru-RU"/>
        </w:rPr>
        <w:t xml:space="preserve"> Р</w:t>
      </w:r>
      <w:proofErr w:type="gramEnd"/>
      <w:r w:rsidRPr="002D39B3">
        <w:rPr>
          <w:rFonts w:ascii="Times New Roman" w:hAnsi="Times New Roman"/>
          <w:sz w:val="28"/>
          <w:szCs w:val="28"/>
          <w:lang w:eastAsia="ru-RU"/>
        </w:rPr>
        <w:t>ос. Федерации. – 2012. - № 53 (ч.1). – Ст. 7598.</w:t>
      </w:r>
    </w:p>
    <w:p w14:paraId="7FD329D9" w14:textId="0D527726" w:rsidR="002D39B3" w:rsidRPr="002D39B3" w:rsidRDefault="002D39B3" w:rsidP="002D39B3">
      <w:pPr>
        <w:ind w:firstLine="709"/>
        <w:rPr>
          <w:rFonts w:ascii="Times New Roman" w:hAnsi="Times New Roman"/>
          <w:b/>
          <w:sz w:val="28"/>
          <w:szCs w:val="28"/>
          <w:lang w:eastAsia="ru-RU"/>
        </w:rPr>
      </w:pPr>
      <w:r w:rsidRPr="002D39B3">
        <w:rPr>
          <w:rFonts w:ascii="Times New Roman" w:hAnsi="Times New Roman"/>
          <w:bCs/>
          <w:sz w:val="28"/>
          <w:szCs w:val="28"/>
          <w:shd w:val="clear" w:color="auto" w:fill="FFFFFF"/>
          <w:lang w:eastAsia="ru-RU"/>
        </w:rPr>
        <w:t>3</w:t>
      </w:r>
      <w:r w:rsidRPr="002D39B3">
        <w:rPr>
          <w:rFonts w:ascii="Times New Roman" w:hAnsi="Times New Roman"/>
          <w:sz w:val="28"/>
          <w:szCs w:val="28"/>
          <w:shd w:val="clear" w:color="auto" w:fill="FFFFFF"/>
          <w:lang w:eastAsia="ru-RU"/>
        </w:rPr>
        <w:t xml:space="preserve">. </w:t>
      </w:r>
      <w:r w:rsidRPr="002D39B3">
        <w:rPr>
          <w:rFonts w:ascii="Times New Roman" w:hAnsi="Times New Roman"/>
          <w:bCs/>
          <w:sz w:val="28"/>
          <w:szCs w:val="28"/>
          <w:shd w:val="clear" w:color="auto" w:fill="FFFFFF"/>
          <w:lang w:eastAsia="ru-RU"/>
        </w:rPr>
        <w:t>Письмо Министерства образования и науки РФ от 16 мая 2012 г. № ИБ-609/</w:t>
      </w:r>
      <w:r>
        <w:rPr>
          <w:rFonts w:ascii="Times New Roman" w:hAnsi="Times New Roman"/>
          <w:bCs/>
          <w:sz w:val="28"/>
          <w:szCs w:val="28"/>
          <w:shd w:val="clear" w:color="auto" w:fill="FFFFFF"/>
          <w:lang w:eastAsia="ru-RU"/>
        </w:rPr>
        <w:t xml:space="preserve"> </w:t>
      </w:r>
      <w:r w:rsidRPr="002D39B3">
        <w:rPr>
          <w:rFonts w:ascii="Times New Roman" w:hAnsi="Times New Roman"/>
          <w:bCs/>
          <w:sz w:val="28"/>
          <w:szCs w:val="28"/>
          <w:shd w:val="clear" w:color="auto" w:fill="FFFFFF"/>
          <w:lang w:eastAsia="ru-RU"/>
        </w:rPr>
        <w:t xml:space="preserve">12 «О выдаче диплома магистра с отличием» // </w:t>
      </w:r>
      <w:r w:rsidRPr="002D39B3">
        <w:rPr>
          <w:rFonts w:ascii="Times New Roman" w:hAnsi="Times New Roman"/>
          <w:sz w:val="28"/>
          <w:szCs w:val="28"/>
          <w:lang w:eastAsia="ru-RU"/>
        </w:rPr>
        <w:t xml:space="preserve">Бюллетень </w:t>
      </w:r>
      <w:proofErr w:type="spellStart"/>
      <w:r w:rsidRPr="002D39B3">
        <w:rPr>
          <w:rFonts w:ascii="Times New Roman" w:hAnsi="Times New Roman"/>
          <w:sz w:val="28"/>
          <w:szCs w:val="28"/>
          <w:lang w:eastAsia="ru-RU"/>
        </w:rPr>
        <w:t>Минобрнауки</w:t>
      </w:r>
      <w:proofErr w:type="spellEnd"/>
      <w:r w:rsidRPr="002D39B3">
        <w:rPr>
          <w:rFonts w:ascii="Times New Roman" w:hAnsi="Times New Roman"/>
          <w:sz w:val="28"/>
          <w:szCs w:val="28"/>
          <w:lang w:eastAsia="ru-RU"/>
        </w:rPr>
        <w:t xml:space="preserve"> РФ. – 2002. - </w:t>
      </w:r>
      <w:r>
        <w:rPr>
          <w:rFonts w:ascii="Times New Roman" w:hAnsi="Times New Roman"/>
          <w:sz w:val="28"/>
          <w:szCs w:val="28"/>
          <w:lang w:eastAsia="ru-RU"/>
        </w:rPr>
        <w:t>№</w:t>
      </w:r>
      <w:r w:rsidRPr="002D39B3">
        <w:rPr>
          <w:rFonts w:ascii="Times New Roman" w:hAnsi="Times New Roman"/>
          <w:sz w:val="28"/>
          <w:szCs w:val="28"/>
          <w:lang w:eastAsia="ru-RU"/>
        </w:rPr>
        <w:t xml:space="preserve"> 8.</w:t>
      </w:r>
    </w:p>
    <w:p w14:paraId="62F965E9" w14:textId="4CA69898" w:rsidR="002D39B3" w:rsidRPr="002D39B3" w:rsidRDefault="002D39B3" w:rsidP="002D39B3">
      <w:pPr>
        <w:ind w:firstLine="709"/>
        <w:rPr>
          <w:rFonts w:ascii="Times New Roman" w:hAnsi="Times New Roman"/>
          <w:sz w:val="28"/>
          <w:szCs w:val="28"/>
          <w:lang w:eastAsia="ru-RU"/>
        </w:rPr>
      </w:pPr>
      <w:r w:rsidRPr="002D39B3">
        <w:rPr>
          <w:rFonts w:ascii="Times New Roman" w:hAnsi="Times New Roman"/>
          <w:sz w:val="28"/>
          <w:szCs w:val="28"/>
          <w:lang w:eastAsia="ru-RU"/>
        </w:rPr>
        <w:t xml:space="preserve">4. </w:t>
      </w:r>
      <w:hyperlink r:id="rId10" w:history="1">
        <w:r w:rsidRPr="002D39B3">
          <w:rPr>
            <w:rFonts w:ascii="Times New Roman" w:eastAsia="Calibri" w:hAnsi="Times New Roman"/>
            <w:sz w:val="28"/>
            <w:szCs w:val="28"/>
            <w:u w:val="single"/>
            <w:lang w:eastAsia="ru-RU"/>
          </w:rPr>
          <w:t>Распоряжение Правительства России от 29 октября 2012 г. № 2006-р «Об утверждении плана мероприятий по развитию ведущих университетов, предусматривающих повышение их конкурентоспособности среди ведущих мировых научно-образовательных центров</w:t>
        </w:r>
      </w:hyperlink>
      <w:r w:rsidRPr="002D39B3">
        <w:rPr>
          <w:rFonts w:ascii="Times New Roman" w:hAnsi="Times New Roman"/>
          <w:sz w:val="28"/>
          <w:szCs w:val="28"/>
          <w:lang w:eastAsia="ru-RU"/>
        </w:rPr>
        <w:t>» // Собр. законодательства</w:t>
      </w:r>
      <w:proofErr w:type="gramStart"/>
      <w:r w:rsidRPr="002D39B3">
        <w:rPr>
          <w:rFonts w:ascii="Times New Roman" w:hAnsi="Times New Roman"/>
          <w:sz w:val="28"/>
          <w:szCs w:val="28"/>
          <w:lang w:eastAsia="ru-RU"/>
        </w:rPr>
        <w:t xml:space="preserve"> Р</w:t>
      </w:r>
      <w:proofErr w:type="gramEnd"/>
      <w:r w:rsidRPr="002D39B3">
        <w:rPr>
          <w:rFonts w:ascii="Times New Roman" w:hAnsi="Times New Roman"/>
          <w:sz w:val="28"/>
          <w:szCs w:val="28"/>
          <w:lang w:eastAsia="ru-RU"/>
        </w:rPr>
        <w:t xml:space="preserve">ос. Федерации. – 2012. - </w:t>
      </w:r>
      <w:r>
        <w:rPr>
          <w:rFonts w:ascii="Times New Roman" w:hAnsi="Times New Roman"/>
          <w:sz w:val="28"/>
          <w:szCs w:val="28"/>
          <w:lang w:eastAsia="ru-RU"/>
        </w:rPr>
        <w:t>№</w:t>
      </w:r>
      <w:r w:rsidRPr="002D39B3">
        <w:rPr>
          <w:rFonts w:ascii="Times New Roman" w:hAnsi="Times New Roman"/>
          <w:sz w:val="28"/>
          <w:szCs w:val="28"/>
          <w:lang w:eastAsia="ru-RU"/>
        </w:rPr>
        <w:t xml:space="preserve"> 45. - Ст. 6288</w:t>
      </w:r>
    </w:p>
    <w:p w14:paraId="14C7940F" w14:textId="77777777" w:rsidR="002D39B3" w:rsidRPr="002D39B3" w:rsidRDefault="002D39B3" w:rsidP="002D39B3">
      <w:pPr>
        <w:widowControl w:val="0"/>
        <w:shd w:val="clear" w:color="auto" w:fill="FFFFFF"/>
        <w:suppressAutoHyphens/>
        <w:autoSpaceDE w:val="0"/>
        <w:autoSpaceDN w:val="0"/>
        <w:adjustRightInd w:val="0"/>
        <w:ind w:firstLine="709"/>
        <w:contextualSpacing/>
        <w:rPr>
          <w:rFonts w:ascii="Times New Roman" w:hAnsi="Times New Roman"/>
          <w:b/>
          <w:sz w:val="28"/>
          <w:szCs w:val="28"/>
          <w:lang w:eastAsia="ru-RU"/>
        </w:rPr>
      </w:pPr>
    </w:p>
    <w:p w14:paraId="4787B2F4" w14:textId="77777777" w:rsidR="002D39B3" w:rsidRPr="002D39B3" w:rsidRDefault="002D39B3" w:rsidP="002D39B3">
      <w:pPr>
        <w:widowControl w:val="0"/>
        <w:shd w:val="clear" w:color="auto" w:fill="FFFFFF"/>
        <w:suppressAutoHyphens/>
        <w:autoSpaceDE w:val="0"/>
        <w:autoSpaceDN w:val="0"/>
        <w:adjustRightInd w:val="0"/>
        <w:ind w:firstLine="709"/>
        <w:contextualSpacing/>
        <w:rPr>
          <w:rFonts w:ascii="Times New Roman" w:hAnsi="Times New Roman"/>
          <w:b/>
          <w:sz w:val="28"/>
          <w:szCs w:val="28"/>
          <w:lang w:eastAsia="ru-RU"/>
        </w:rPr>
      </w:pPr>
      <w:r w:rsidRPr="002D39B3">
        <w:rPr>
          <w:rFonts w:ascii="Times New Roman" w:hAnsi="Times New Roman"/>
          <w:b/>
          <w:sz w:val="28"/>
          <w:szCs w:val="28"/>
          <w:lang w:eastAsia="ru-RU"/>
        </w:rPr>
        <w:t>Основная литература</w:t>
      </w:r>
      <w:bookmarkEnd w:id="7"/>
    </w:p>
    <w:bookmarkEnd w:id="6"/>
    <w:bookmarkEnd w:id="8"/>
    <w:bookmarkEnd w:id="9"/>
    <w:p w14:paraId="3BE91AA0" w14:textId="77777777" w:rsidR="002D39B3" w:rsidRPr="002D39B3" w:rsidRDefault="002D39B3" w:rsidP="002D39B3">
      <w:pPr>
        <w:ind w:firstLine="709"/>
        <w:rPr>
          <w:rFonts w:ascii="Times New Roman" w:hAnsi="Times New Roman"/>
          <w:sz w:val="28"/>
          <w:szCs w:val="28"/>
          <w:lang w:eastAsia="ru-RU"/>
        </w:rPr>
      </w:pPr>
      <w:r w:rsidRPr="002D39B3">
        <w:rPr>
          <w:rFonts w:ascii="Times New Roman" w:hAnsi="Times New Roman"/>
          <w:sz w:val="28"/>
          <w:szCs w:val="28"/>
          <w:lang w:eastAsia="ru-RU"/>
        </w:rPr>
        <w:t xml:space="preserve">5. Магистратура: проблемы методики преподавания юридических дисциплин: Монография / </w:t>
      </w:r>
      <w:proofErr w:type="spellStart"/>
      <w:r w:rsidRPr="002D39B3">
        <w:rPr>
          <w:rFonts w:ascii="Times New Roman" w:hAnsi="Times New Roman"/>
          <w:sz w:val="28"/>
          <w:szCs w:val="28"/>
          <w:lang w:eastAsia="ru-RU"/>
        </w:rPr>
        <w:t>Финуниверситет</w:t>
      </w:r>
      <w:proofErr w:type="spellEnd"/>
      <w:r w:rsidRPr="002D39B3">
        <w:rPr>
          <w:rFonts w:ascii="Times New Roman" w:hAnsi="Times New Roman"/>
          <w:sz w:val="28"/>
          <w:szCs w:val="28"/>
          <w:lang w:eastAsia="ru-RU"/>
        </w:rPr>
        <w:t>, Каф. "Гражданское право"</w:t>
      </w:r>
      <w:proofErr w:type="gramStart"/>
      <w:r w:rsidRPr="002D39B3">
        <w:rPr>
          <w:rFonts w:ascii="Times New Roman" w:hAnsi="Times New Roman"/>
          <w:sz w:val="28"/>
          <w:szCs w:val="28"/>
          <w:lang w:eastAsia="ru-RU"/>
        </w:rPr>
        <w:t xml:space="preserve"> ;</w:t>
      </w:r>
      <w:proofErr w:type="gramEnd"/>
      <w:r w:rsidRPr="002D39B3">
        <w:rPr>
          <w:rFonts w:ascii="Times New Roman" w:hAnsi="Times New Roman"/>
          <w:sz w:val="28"/>
          <w:szCs w:val="28"/>
          <w:lang w:eastAsia="ru-RU"/>
        </w:rPr>
        <w:t xml:space="preserve"> под ред. С.А. Ивановой - М.: </w:t>
      </w:r>
      <w:proofErr w:type="spellStart"/>
      <w:r w:rsidRPr="002D39B3">
        <w:rPr>
          <w:rFonts w:ascii="Times New Roman" w:hAnsi="Times New Roman"/>
          <w:sz w:val="28"/>
          <w:szCs w:val="28"/>
          <w:lang w:eastAsia="ru-RU"/>
        </w:rPr>
        <w:t>Юркомпани</w:t>
      </w:r>
      <w:proofErr w:type="spellEnd"/>
      <w:r w:rsidRPr="002D39B3">
        <w:rPr>
          <w:rFonts w:ascii="Times New Roman" w:hAnsi="Times New Roman"/>
          <w:sz w:val="28"/>
          <w:szCs w:val="28"/>
          <w:lang w:eastAsia="ru-RU"/>
        </w:rPr>
        <w:t xml:space="preserve">, 2012 - 352 с. - То же [Электронный ресурс]. - Режим доступа: http://lpvserver190/fulltext/Book/TRUDY%20FA/magistr.pdf </w:t>
      </w:r>
    </w:p>
    <w:p w14:paraId="78AF39BF" w14:textId="77777777" w:rsidR="002D39B3" w:rsidRPr="002D39B3" w:rsidRDefault="002D39B3" w:rsidP="002D39B3">
      <w:pPr>
        <w:ind w:firstLine="709"/>
        <w:rPr>
          <w:rFonts w:ascii="Times New Roman" w:hAnsi="Times New Roman"/>
          <w:sz w:val="28"/>
          <w:szCs w:val="28"/>
          <w:lang w:eastAsia="ru-RU"/>
        </w:rPr>
      </w:pPr>
      <w:r w:rsidRPr="002D39B3">
        <w:rPr>
          <w:rFonts w:ascii="Times New Roman" w:hAnsi="Times New Roman"/>
          <w:sz w:val="28"/>
          <w:szCs w:val="28"/>
          <w:lang w:eastAsia="ru-RU"/>
        </w:rPr>
        <w:t>6. Формирование образовательного стандарта высшего образования по направлению подготовки «Юриспруденция» (</w:t>
      </w:r>
      <w:proofErr w:type="spellStart"/>
      <w:r w:rsidRPr="002D39B3">
        <w:rPr>
          <w:rFonts w:ascii="Times New Roman" w:hAnsi="Times New Roman"/>
          <w:sz w:val="28"/>
          <w:szCs w:val="28"/>
          <w:lang w:eastAsia="ru-RU"/>
        </w:rPr>
        <w:t>бакалавриат</w:t>
      </w:r>
      <w:proofErr w:type="spellEnd"/>
      <w:r w:rsidRPr="002D39B3">
        <w:rPr>
          <w:rFonts w:ascii="Times New Roman" w:hAnsi="Times New Roman"/>
          <w:sz w:val="28"/>
          <w:szCs w:val="28"/>
          <w:lang w:eastAsia="ru-RU"/>
        </w:rPr>
        <w:t xml:space="preserve">, магистратура, аспирантура), самостоятельно устанавливаемого Финансовым университетом [Электронный ресурс]: монография / Г.Ф. Ручкина, А.В. Попова, Ю.Е. </w:t>
      </w:r>
      <w:proofErr w:type="spellStart"/>
      <w:r w:rsidRPr="002D39B3">
        <w:rPr>
          <w:rFonts w:ascii="Times New Roman" w:hAnsi="Times New Roman"/>
          <w:sz w:val="28"/>
          <w:szCs w:val="28"/>
          <w:lang w:eastAsia="ru-RU"/>
        </w:rPr>
        <w:t>Курилюк</w:t>
      </w:r>
      <w:proofErr w:type="spellEnd"/>
      <w:r w:rsidRPr="002D39B3">
        <w:rPr>
          <w:rFonts w:ascii="Times New Roman" w:hAnsi="Times New Roman"/>
          <w:sz w:val="28"/>
          <w:szCs w:val="28"/>
          <w:lang w:eastAsia="ru-RU"/>
        </w:rPr>
        <w:t xml:space="preserve">, О.Н. Васильева, С.В. Николюкин, Н.И. </w:t>
      </w:r>
      <w:proofErr w:type="spellStart"/>
      <w:r w:rsidRPr="002D39B3">
        <w:rPr>
          <w:rFonts w:ascii="Times New Roman" w:hAnsi="Times New Roman"/>
          <w:sz w:val="28"/>
          <w:szCs w:val="28"/>
          <w:lang w:eastAsia="ru-RU"/>
        </w:rPr>
        <w:t>Беседкина</w:t>
      </w:r>
      <w:proofErr w:type="spellEnd"/>
      <w:r w:rsidRPr="002D39B3">
        <w:rPr>
          <w:rFonts w:ascii="Times New Roman" w:hAnsi="Times New Roman"/>
          <w:sz w:val="28"/>
          <w:szCs w:val="28"/>
          <w:lang w:eastAsia="ru-RU"/>
        </w:rPr>
        <w:t>, И.И. Ромашкова, Е.Д. Донцова. — Москва</w:t>
      </w:r>
      <w:proofErr w:type="gramStart"/>
      <w:r w:rsidRPr="002D39B3">
        <w:rPr>
          <w:rFonts w:ascii="Times New Roman" w:hAnsi="Times New Roman"/>
          <w:sz w:val="28"/>
          <w:szCs w:val="28"/>
          <w:lang w:eastAsia="ru-RU"/>
        </w:rPr>
        <w:t xml:space="preserve"> :</w:t>
      </w:r>
      <w:proofErr w:type="gramEnd"/>
      <w:r w:rsidRPr="002D39B3">
        <w:rPr>
          <w:rFonts w:ascii="Times New Roman" w:hAnsi="Times New Roman"/>
          <w:sz w:val="28"/>
          <w:szCs w:val="28"/>
          <w:lang w:eastAsia="ru-RU"/>
        </w:rPr>
        <w:t xml:space="preserve"> </w:t>
      </w:r>
      <w:proofErr w:type="spellStart"/>
      <w:r w:rsidRPr="002D39B3">
        <w:rPr>
          <w:rFonts w:ascii="Times New Roman" w:hAnsi="Times New Roman"/>
          <w:sz w:val="28"/>
          <w:szCs w:val="28"/>
          <w:lang w:eastAsia="ru-RU"/>
        </w:rPr>
        <w:t>Русайнс</w:t>
      </w:r>
      <w:proofErr w:type="spellEnd"/>
      <w:r w:rsidRPr="002D39B3">
        <w:rPr>
          <w:rFonts w:ascii="Times New Roman" w:hAnsi="Times New Roman"/>
          <w:sz w:val="28"/>
          <w:szCs w:val="28"/>
          <w:lang w:eastAsia="ru-RU"/>
        </w:rPr>
        <w:t>, 2017. — 200 с. – Режим доступа: https://www.book.ru/</w:t>
      </w:r>
    </w:p>
    <w:p w14:paraId="75475B7B" w14:textId="77777777" w:rsidR="002D39B3" w:rsidRPr="002D39B3" w:rsidRDefault="002D39B3" w:rsidP="002D39B3">
      <w:pPr>
        <w:ind w:firstLine="709"/>
        <w:rPr>
          <w:rFonts w:ascii="Times New Roman" w:hAnsi="Times New Roman"/>
          <w:b/>
          <w:sz w:val="28"/>
          <w:szCs w:val="28"/>
          <w:lang w:eastAsia="ru-RU"/>
        </w:rPr>
      </w:pPr>
    </w:p>
    <w:p w14:paraId="4D8D6AB4" w14:textId="77777777" w:rsidR="002D39B3" w:rsidRPr="002D39B3" w:rsidRDefault="002D39B3" w:rsidP="002D39B3">
      <w:pPr>
        <w:ind w:firstLine="709"/>
        <w:rPr>
          <w:rFonts w:ascii="Times New Roman" w:hAnsi="Times New Roman"/>
          <w:b/>
          <w:sz w:val="28"/>
          <w:szCs w:val="28"/>
          <w:lang w:eastAsia="ru-RU"/>
        </w:rPr>
      </w:pPr>
      <w:r w:rsidRPr="002D39B3">
        <w:rPr>
          <w:rFonts w:ascii="Times New Roman" w:hAnsi="Times New Roman"/>
          <w:b/>
          <w:sz w:val="28"/>
          <w:szCs w:val="28"/>
          <w:lang w:eastAsia="ru-RU"/>
        </w:rPr>
        <w:t>Дополнительная литература</w:t>
      </w:r>
    </w:p>
    <w:p w14:paraId="45436052" w14:textId="1E17C2A7" w:rsidR="002D39B3" w:rsidRPr="002D39B3" w:rsidRDefault="002D39B3" w:rsidP="002D39B3">
      <w:pPr>
        <w:ind w:firstLine="709"/>
        <w:rPr>
          <w:rFonts w:ascii="Times New Roman" w:hAnsi="Times New Roman"/>
          <w:sz w:val="28"/>
          <w:szCs w:val="28"/>
          <w:lang w:eastAsia="ru-RU"/>
        </w:rPr>
      </w:pPr>
      <w:r w:rsidRPr="002D39B3">
        <w:rPr>
          <w:rFonts w:ascii="Times New Roman" w:hAnsi="Times New Roman"/>
          <w:sz w:val="28"/>
          <w:szCs w:val="28"/>
          <w:lang w:eastAsia="ru-RU"/>
        </w:rPr>
        <w:t xml:space="preserve">7. Методика преподавания в высшей школе [Электронный ресурс]: Учебно-практическое пособие /В.И. Блинов, В.Г. </w:t>
      </w:r>
      <w:proofErr w:type="spellStart"/>
      <w:r w:rsidRPr="002D39B3">
        <w:rPr>
          <w:rFonts w:ascii="Times New Roman" w:hAnsi="Times New Roman"/>
          <w:sz w:val="28"/>
          <w:szCs w:val="28"/>
          <w:lang w:eastAsia="ru-RU"/>
        </w:rPr>
        <w:t>Виненко</w:t>
      </w:r>
      <w:proofErr w:type="spellEnd"/>
      <w:r w:rsidRPr="002D39B3">
        <w:rPr>
          <w:rFonts w:ascii="Times New Roman" w:hAnsi="Times New Roman"/>
          <w:sz w:val="28"/>
          <w:szCs w:val="28"/>
          <w:lang w:eastAsia="ru-RU"/>
        </w:rPr>
        <w:t xml:space="preserve">, И.С. Сергеев. - М: Издательство </w:t>
      </w:r>
      <w:proofErr w:type="spellStart"/>
      <w:r w:rsidRPr="002D39B3">
        <w:rPr>
          <w:rFonts w:ascii="Times New Roman" w:hAnsi="Times New Roman"/>
          <w:sz w:val="28"/>
          <w:szCs w:val="28"/>
          <w:lang w:eastAsia="ru-RU"/>
        </w:rPr>
        <w:t>Юрайт</w:t>
      </w:r>
      <w:proofErr w:type="spellEnd"/>
      <w:r w:rsidRPr="002D39B3">
        <w:rPr>
          <w:rFonts w:ascii="Times New Roman" w:hAnsi="Times New Roman"/>
          <w:sz w:val="28"/>
          <w:szCs w:val="28"/>
          <w:lang w:eastAsia="ru-RU"/>
        </w:rPr>
        <w:t xml:space="preserve">, 2018. - 315 c. – Режим доступа: </w:t>
      </w:r>
      <w:hyperlink r:id="rId11" w:history="1">
        <w:r w:rsidRPr="002D39B3">
          <w:rPr>
            <w:rFonts w:ascii="Times New Roman" w:eastAsia="Calibri" w:hAnsi="Times New Roman"/>
            <w:sz w:val="28"/>
            <w:szCs w:val="28"/>
            <w:u w:val="single"/>
            <w:lang w:eastAsia="ru-RU"/>
          </w:rPr>
          <w:t>https://www.biblio-o</w:t>
        </w:r>
        <w:r>
          <w:rPr>
            <w:rFonts w:ascii="Times New Roman" w:eastAsia="Calibri" w:hAnsi="Times New Roman"/>
            <w:sz w:val="28"/>
            <w:szCs w:val="28"/>
            <w:u w:val="single"/>
            <w:lang w:eastAsia="ru-RU"/>
          </w:rPr>
          <w:t>№</w:t>
        </w:r>
        <w:r w:rsidRPr="002D39B3">
          <w:rPr>
            <w:rFonts w:ascii="Times New Roman" w:eastAsia="Calibri" w:hAnsi="Times New Roman"/>
            <w:sz w:val="28"/>
            <w:szCs w:val="28"/>
            <w:u w:val="single"/>
            <w:lang w:eastAsia="ru-RU"/>
          </w:rPr>
          <w:t>li</w:t>
        </w:r>
        <w:r>
          <w:rPr>
            <w:rFonts w:ascii="Times New Roman" w:eastAsia="Calibri" w:hAnsi="Times New Roman"/>
            <w:sz w:val="28"/>
            <w:szCs w:val="28"/>
            <w:u w:val="single"/>
            <w:lang w:eastAsia="ru-RU"/>
          </w:rPr>
          <w:t>№</w:t>
        </w:r>
        <w:r w:rsidRPr="002D39B3">
          <w:rPr>
            <w:rFonts w:ascii="Times New Roman" w:eastAsia="Calibri" w:hAnsi="Times New Roman"/>
            <w:sz w:val="28"/>
            <w:szCs w:val="28"/>
            <w:u w:val="single"/>
            <w:lang w:eastAsia="ru-RU"/>
          </w:rPr>
          <w:t>e.ru/book/</w:t>
        </w:r>
      </w:hyperlink>
    </w:p>
    <w:p w14:paraId="44D2F6F7" w14:textId="1DFC7305" w:rsidR="002D39B3" w:rsidRPr="002D39B3" w:rsidRDefault="002D39B3" w:rsidP="002D39B3">
      <w:pPr>
        <w:ind w:firstLine="709"/>
        <w:rPr>
          <w:rFonts w:ascii="Times New Roman" w:hAnsi="Times New Roman"/>
          <w:sz w:val="28"/>
          <w:szCs w:val="28"/>
          <w:lang w:eastAsia="ru-RU"/>
        </w:rPr>
      </w:pPr>
      <w:r w:rsidRPr="002D39B3">
        <w:rPr>
          <w:rFonts w:ascii="Times New Roman" w:hAnsi="Times New Roman"/>
          <w:sz w:val="28"/>
          <w:szCs w:val="28"/>
          <w:lang w:eastAsia="ru-RU"/>
        </w:rPr>
        <w:t xml:space="preserve"> 8.   Борисов А.В. Юридическое образование в России: история, современность, перспективы развития [Электронный ресурс]</w:t>
      </w:r>
      <w:proofErr w:type="gramStart"/>
      <w:r w:rsidRPr="002D39B3">
        <w:rPr>
          <w:rFonts w:ascii="Times New Roman" w:hAnsi="Times New Roman"/>
          <w:sz w:val="28"/>
          <w:szCs w:val="28"/>
          <w:lang w:eastAsia="ru-RU"/>
        </w:rPr>
        <w:t xml:space="preserve"> :</w:t>
      </w:r>
      <w:proofErr w:type="gramEnd"/>
      <w:r w:rsidRPr="002D39B3">
        <w:rPr>
          <w:rFonts w:ascii="Times New Roman" w:hAnsi="Times New Roman"/>
          <w:sz w:val="28"/>
          <w:szCs w:val="28"/>
          <w:lang w:eastAsia="ru-RU"/>
        </w:rPr>
        <w:t xml:space="preserve"> монография /А.В. Борисов, А.В. Корнев, Л.А. </w:t>
      </w:r>
      <w:proofErr w:type="spellStart"/>
      <w:r w:rsidRPr="002D39B3">
        <w:rPr>
          <w:rFonts w:ascii="Times New Roman" w:hAnsi="Times New Roman"/>
          <w:sz w:val="28"/>
          <w:szCs w:val="28"/>
          <w:lang w:eastAsia="ru-RU"/>
        </w:rPr>
        <w:t>Петручак</w:t>
      </w:r>
      <w:proofErr w:type="spellEnd"/>
      <w:r w:rsidRPr="002D39B3">
        <w:rPr>
          <w:rFonts w:ascii="Times New Roman" w:hAnsi="Times New Roman"/>
          <w:sz w:val="28"/>
          <w:szCs w:val="28"/>
          <w:lang w:eastAsia="ru-RU"/>
        </w:rPr>
        <w:t>.  - М.: Норма</w:t>
      </w:r>
      <w:proofErr w:type="gramStart"/>
      <w:r w:rsidRPr="002D39B3">
        <w:rPr>
          <w:rFonts w:ascii="Times New Roman" w:hAnsi="Times New Roman"/>
          <w:sz w:val="28"/>
          <w:szCs w:val="28"/>
          <w:lang w:eastAsia="ru-RU"/>
        </w:rPr>
        <w:t xml:space="preserve"> :</w:t>
      </w:r>
      <w:proofErr w:type="gramEnd"/>
      <w:r w:rsidRPr="002D39B3">
        <w:rPr>
          <w:rFonts w:ascii="Times New Roman" w:hAnsi="Times New Roman"/>
          <w:sz w:val="28"/>
          <w:szCs w:val="28"/>
          <w:lang w:eastAsia="ru-RU"/>
        </w:rPr>
        <w:t xml:space="preserve"> ИНФРА-М, 2015. - 208 с. - Режим доступа: http://z</w:t>
      </w:r>
      <w:r>
        <w:rPr>
          <w:rFonts w:ascii="Times New Roman" w:hAnsi="Times New Roman"/>
          <w:sz w:val="28"/>
          <w:szCs w:val="28"/>
          <w:lang w:eastAsia="ru-RU"/>
        </w:rPr>
        <w:t>№</w:t>
      </w:r>
      <w:r w:rsidRPr="002D39B3">
        <w:rPr>
          <w:rFonts w:ascii="Times New Roman" w:hAnsi="Times New Roman"/>
          <w:sz w:val="28"/>
          <w:szCs w:val="28"/>
          <w:lang w:eastAsia="ru-RU"/>
        </w:rPr>
        <w:t>a</w:t>
      </w:r>
      <w:r>
        <w:rPr>
          <w:rFonts w:ascii="Times New Roman" w:hAnsi="Times New Roman"/>
          <w:sz w:val="28"/>
          <w:szCs w:val="28"/>
          <w:lang w:eastAsia="ru-RU"/>
        </w:rPr>
        <w:t>№</w:t>
      </w:r>
      <w:r w:rsidRPr="002D39B3">
        <w:rPr>
          <w:rFonts w:ascii="Times New Roman" w:hAnsi="Times New Roman"/>
          <w:sz w:val="28"/>
          <w:szCs w:val="28"/>
          <w:lang w:eastAsia="ru-RU"/>
        </w:rPr>
        <w:t>ium.com/</w:t>
      </w:r>
    </w:p>
    <w:p w14:paraId="6C593F04" w14:textId="77777777" w:rsidR="002D39B3" w:rsidRPr="002D39B3" w:rsidRDefault="002D39B3" w:rsidP="002D39B3">
      <w:pPr>
        <w:spacing w:line="360" w:lineRule="auto"/>
        <w:ind w:firstLine="709"/>
        <w:rPr>
          <w:rFonts w:ascii="Times New Roman" w:hAnsi="Times New Roman"/>
          <w:sz w:val="28"/>
          <w:szCs w:val="28"/>
          <w:lang w:eastAsia="ru-RU"/>
        </w:rPr>
      </w:pPr>
    </w:p>
    <w:p w14:paraId="70400504" w14:textId="77777777" w:rsidR="00015DF9" w:rsidRDefault="00015DF9" w:rsidP="00431D4C">
      <w:pPr>
        <w:pStyle w:val="Default"/>
        <w:tabs>
          <w:tab w:val="left" w:pos="1134"/>
        </w:tabs>
        <w:ind w:firstLine="567"/>
        <w:jc w:val="center"/>
        <w:rPr>
          <w:b/>
          <w:bCs/>
          <w:color w:val="auto"/>
          <w:sz w:val="28"/>
          <w:szCs w:val="28"/>
        </w:rPr>
      </w:pPr>
      <w:r w:rsidRPr="00431D4C">
        <w:rPr>
          <w:b/>
          <w:bCs/>
          <w:color w:val="auto"/>
          <w:sz w:val="28"/>
          <w:szCs w:val="28"/>
        </w:rPr>
        <w:t xml:space="preserve">10. Перечень информационных технологий, используемых при проведении </w:t>
      </w:r>
      <w:r w:rsidR="00355AA8" w:rsidRPr="00431D4C">
        <w:rPr>
          <w:b/>
          <w:bCs/>
          <w:color w:val="auto"/>
          <w:sz w:val="28"/>
          <w:szCs w:val="28"/>
        </w:rPr>
        <w:t>учебной</w:t>
      </w:r>
      <w:r w:rsidRPr="00431D4C">
        <w:rPr>
          <w:b/>
          <w:bCs/>
          <w:color w:val="auto"/>
          <w:sz w:val="28"/>
          <w:szCs w:val="28"/>
        </w:rPr>
        <w:t xml:space="preserve"> практики, включая перечень необходимого программного обеспечения и информационных справочных систем</w:t>
      </w:r>
    </w:p>
    <w:p w14:paraId="630D6CFA" w14:textId="77777777" w:rsidR="00825BBD" w:rsidRPr="00431D4C" w:rsidRDefault="00825BBD" w:rsidP="00431D4C">
      <w:pPr>
        <w:pStyle w:val="Default"/>
        <w:tabs>
          <w:tab w:val="left" w:pos="1134"/>
        </w:tabs>
        <w:ind w:firstLine="567"/>
        <w:jc w:val="center"/>
        <w:rPr>
          <w:color w:val="auto"/>
          <w:sz w:val="28"/>
          <w:szCs w:val="28"/>
        </w:rPr>
      </w:pPr>
    </w:p>
    <w:p w14:paraId="151A9CD9" w14:textId="77777777" w:rsidR="00D6190E" w:rsidRPr="00431D4C"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r w:rsidRPr="00431D4C">
        <w:rPr>
          <w:rFonts w:ascii="Times New Roman" w:eastAsia="SimSun" w:hAnsi="Times New Roman" w:cs="Mangal"/>
          <w:b/>
          <w:kern w:val="1"/>
          <w:sz w:val="28"/>
          <w:szCs w:val="28"/>
          <w:lang w:eastAsia="zh-CN" w:bidi="hi-IN"/>
        </w:rPr>
        <w:t>1</w:t>
      </w:r>
      <w:r w:rsidR="00CD5356" w:rsidRPr="00431D4C">
        <w:rPr>
          <w:rFonts w:ascii="Times New Roman" w:eastAsia="SimSun" w:hAnsi="Times New Roman" w:cs="Mangal"/>
          <w:b/>
          <w:kern w:val="1"/>
          <w:sz w:val="28"/>
          <w:szCs w:val="28"/>
          <w:lang w:eastAsia="zh-CN" w:bidi="hi-IN"/>
        </w:rPr>
        <w:t>0</w:t>
      </w:r>
      <w:r w:rsidRPr="00431D4C">
        <w:rPr>
          <w:rFonts w:ascii="Times New Roman" w:eastAsia="SimSun" w:hAnsi="Times New Roman" w:cs="Mangal"/>
          <w:b/>
          <w:kern w:val="1"/>
          <w:sz w:val="28"/>
          <w:szCs w:val="28"/>
          <w:lang w:eastAsia="zh-CN" w:bidi="hi-IN"/>
        </w:rPr>
        <w:t>.1. Комплект лицензионного программного обеспечения</w:t>
      </w:r>
    </w:p>
    <w:p w14:paraId="38FFE522" w14:textId="275AFEB9" w:rsidR="00D6190E" w:rsidRPr="002D39B3"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kern w:val="1"/>
          <w:sz w:val="28"/>
          <w:szCs w:val="28"/>
          <w:lang w:eastAsia="zh-CN" w:bidi="hi-IN"/>
        </w:rPr>
      </w:pPr>
      <w:r w:rsidRPr="002D39B3">
        <w:rPr>
          <w:rFonts w:ascii="Times New Roman" w:eastAsia="SimSun" w:hAnsi="Times New Roman" w:cs="Mangal"/>
          <w:kern w:val="1"/>
          <w:sz w:val="28"/>
          <w:szCs w:val="28"/>
          <w:lang w:eastAsia="zh-CN" w:bidi="hi-IN"/>
        </w:rPr>
        <w:t xml:space="preserve">1) </w:t>
      </w:r>
      <w:r w:rsidRPr="00431D4C">
        <w:rPr>
          <w:rFonts w:ascii="Times New Roman" w:eastAsia="SimSun" w:hAnsi="Times New Roman" w:cs="Mangal"/>
          <w:kern w:val="1"/>
          <w:sz w:val="28"/>
          <w:szCs w:val="28"/>
          <w:lang w:eastAsia="zh-CN" w:bidi="hi-IN"/>
        </w:rPr>
        <w:t>Антивирусная</w:t>
      </w:r>
      <w:r w:rsidRPr="002D39B3">
        <w:rPr>
          <w:rFonts w:ascii="Times New Roman" w:eastAsia="SimSun" w:hAnsi="Times New Roman" w:cs="Mangal"/>
          <w:kern w:val="1"/>
          <w:sz w:val="28"/>
          <w:szCs w:val="28"/>
          <w:lang w:eastAsia="zh-CN" w:bidi="hi-IN"/>
        </w:rPr>
        <w:t xml:space="preserve"> </w:t>
      </w:r>
      <w:r w:rsidRPr="00431D4C">
        <w:rPr>
          <w:rFonts w:ascii="Times New Roman" w:eastAsia="SimSun" w:hAnsi="Times New Roman" w:cs="Mangal"/>
          <w:kern w:val="1"/>
          <w:sz w:val="28"/>
          <w:szCs w:val="28"/>
          <w:lang w:eastAsia="zh-CN" w:bidi="hi-IN"/>
        </w:rPr>
        <w:t>защита</w:t>
      </w:r>
      <w:r w:rsidRPr="002D39B3">
        <w:rPr>
          <w:rFonts w:ascii="Times New Roman" w:eastAsia="SimSun" w:hAnsi="Times New Roman" w:cs="Mangal"/>
          <w:kern w:val="1"/>
          <w:sz w:val="28"/>
          <w:szCs w:val="28"/>
          <w:lang w:eastAsia="zh-CN" w:bidi="hi-IN"/>
        </w:rPr>
        <w:t xml:space="preserve"> </w:t>
      </w:r>
      <w:r w:rsidRPr="00431D4C">
        <w:rPr>
          <w:rFonts w:ascii="Times New Roman" w:eastAsia="SimSun" w:hAnsi="Times New Roman" w:cs="Mangal"/>
          <w:kern w:val="1"/>
          <w:sz w:val="28"/>
          <w:szCs w:val="28"/>
          <w:lang w:val="en-US" w:eastAsia="zh-CN" w:bidi="hi-IN"/>
        </w:rPr>
        <w:t>ESET</w:t>
      </w:r>
      <w:r w:rsidRPr="002D39B3">
        <w:rPr>
          <w:rFonts w:ascii="Times New Roman" w:eastAsia="SimSun" w:hAnsi="Times New Roman" w:cs="Mangal"/>
          <w:kern w:val="1"/>
          <w:sz w:val="28"/>
          <w:szCs w:val="28"/>
          <w:lang w:eastAsia="zh-CN" w:bidi="hi-IN"/>
        </w:rPr>
        <w:t xml:space="preserve"> </w:t>
      </w:r>
      <w:r w:rsidR="002D39B3" w:rsidRPr="002D39B3">
        <w:rPr>
          <w:rFonts w:ascii="Times New Roman" w:eastAsia="SimSun" w:hAnsi="Times New Roman" w:cs="Mangal"/>
          <w:kern w:val="1"/>
          <w:sz w:val="28"/>
          <w:szCs w:val="28"/>
          <w:lang w:eastAsia="zh-CN" w:bidi="hi-IN"/>
        </w:rPr>
        <w:t>№</w:t>
      </w:r>
      <w:r w:rsidRPr="00431D4C">
        <w:rPr>
          <w:rFonts w:ascii="Times New Roman" w:eastAsia="SimSun" w:hAnsi="Times New Roman" w:cs="Mangal"/>
          <w:kern w:val="1"/>
          <w:sz w:val="28"/>
          <w:szCs w:val="28"/>
          <w:lang w:val="en-US" w:eastAsia="zh-CN" w:bidi="hi-IN"/>
        </w:rPr>
        <w:t>OD</w:t>
      </w:r>
      <w:r w:rsidRPr="002D39B3">
        <w:rPr>
          <w:rFonts w:ascii="Times New Roman" w:eastAsia="SimSun" w:hAnsi="Times New Roman" w:cs="Mangal"/>
          <w:kern w:val="1"/>
          <w:sz w:val="28"/>
          <w:szCs w:val="28"/>
          <w:lang w:eastAsia="zh-CN" w:bidi="hi-IN"/>
        </w:rPr>
        <w:t>32;</w:t>
      </w:r>
    </w:p>
    <w:p w14:paraId="4C061AF3" w14:textId="0FC72A63" w:rsidR="00D6190E" w:rsidRPr="0092269E"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kern w:val="1"/>
          <w:sz w:val="28"/>
          <w:szCs w:val="28"/>
          <w:lang w:eastAsia="zh-CN" w:bidi="hi-IN"/>
        </w:rPr>
      </w:pPr>
      <w:r w:rsidRPr="0092269E">
        <w:rPr>
          <w:rFonts w:ascii="Times New Roman" w:eastAsia="SimSun" w:hAnsi="Times New Roman" w:cs="Mangal"/>
          <w:kern w:val="1"/>
          <w:sz w:val="28"/>
          <w:szCs w:val="28"/>
          <w:lang w:eastAsia="zh-CN" w:bidi="hi-IN"/>
        </w:rPr>
        <w:t xml:space="preserve">2) </w:t>
      </w:r>
      <w:r w:rsidRPr="00431D4C">
        <w:rPr>
          <w:rFonts w:ascii="Times New Roman" w:eastAsia="SimSun" w:hAnsi="Times New Roman" w:cs="Mangal"/>
          <w:kern w:val="1"/>
          <w:sz w:val="28"/>
          <w:szCs w:val="28"/>
          <w:lang w:val="en-US" w:eastAsia="zh-CN" w:bidi="hi-IN"/>
        </w:rPr>
        <w:t>Wi</w:t>
      </w:r>
      <w:r w:rsidR="002D39B3" w:rsidRPr="0092269E">
        <w:rPr>
          <w:rFonts w:ascii="Times New Roman" w:eastAsia="SimSun" w:hAnsi="Times New Roman" w:cs="Mangal"/>
          <w:kern w:val="1"/>
          <w:sz w:val="28"/>
          <w:szCs w:val="28"/>
          <w:lang w:eastAsia="zh-CN" w:bidi="hi-IN"/>
        </w:rPr>
        <w:t>№</w:t>
      </w:r>
      <w:proofErr w:type="spellStart"/>
      <w:r w:rsidRPr="00431D4C">
        <w:rPr>
          <w:rFonts w:ascii="Times New Roman" w:eastAsia="SimSun" w:hAnsi="Times New Roman" w:cs="Mangal"/>
          <w:kern w:val="1"/>
          <w:sz w:val="28"/>
          <w:szCs w:val="28"/>
          <w:lang w:val="en-US" w:eastAsia="zh-CN" w:bidi="hi-IN"/>
        </w:rPr>
        <w:t>dows</w:t>
      </w:r>
      <w:proofErr w:type="spellEnd"/>
      <w:r w:rsidRPr="0092269E">
        <w:rPr>
          <w:rFonts w:ascii="Times New Roman" w:eastAsia="SimSun" w:hAnsi="Times New Roman" w:cs="Mangal"/>
          <w:kern w:val="1"/>
          <w:sz w:val="28"/>
          <w:szCs w:val="28"/>
          <w:lang w:eastAsia="zh-CN" w:bidi="hi-IN"/>
        </w:rPr>
        <w:t xml:space="preserve">, </w:t>
      </w:r>
      <w:r w:rsidRPr="00431D4C">
        <w:rPr>
          <w:rFonts w:ascii="Times New Roman" w:eastAsia="SimSun" w:hAnsi="Times New Roman" w:cs="Mangal"/>
          <w:kern w:val="1"/>
          <w:sz w:val="28"/>
          <w:szCs w:val="28"/>
          <w:lang w:val="en-US" w:eastAsia="zh-CN" w:bidi="hi-IN"/>
        </w:rPr>
        <w:t>Microsoft</w:t>
      </w:r>
      <w:r w:rsidRPr="0092269E">
        <w:rPr>
          <w:rFonts w:ascii="Times New Roman" w:eastAsia="SimSun" w:hAnsi="Times New Roman" w:cs="Mangal"/>
          <w:kern w:val="1"/>
          <w:sz w:val="28"/>
          <w:szCs w:val="28"/>
          <w:lang w:eastAsia="zh-CN" w:bidi="hi-IN"/>
        </w:rPr>
        <w:t xml:space="preserve"> </w:t>
      </w:r>
      <w:r w:rsidRPr="00431D4C">
        <w:rPr>
          <w:rFonts w:ascii="Times New Roman" w:eastAsia="SimSun" w:hAnsi="Times New Roman" w:cs="Mangal"/>
          <w:kern w:val="1"/>
          <w:sz w:val="28"/>
          <w:szCs w:val="28"/>
          <w:lang w:val="en-US" w:eastAsia="zh-CN" w:bidi="hi-IN"/>
        </w:rPr>
        <w:t>Office</w:t>
      </w:r>
      <w:r w:rsidRPr="0092269E">
        <w:rPr>
          <w:rFonts w:ascii="Times New Roman" w:eastAsia="SimSun" w:hAnsi="Times New Roman" w:cs="Mangal"/>
          <w:kern w:val="1"/>
          <w:sz w:val="28"/>
          <w:szCs w:val="28"/>
          <w:lang w:eastAsia="zh-CN" w:bidi="hi-IN"/>
        </w:rPr>
        <w:t>.</w:t>
      </w:r>
    </w:p>
    <w:p w14:paraId="2144AEB3" w14:textId="77777777" w:rsidR="006B4B99" w:rsidRPr="0092269E" w:rsidRDefault="006B4B99"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p>
    <w:p w14:paraId="62EEDB5F" w14:textId="77777777" w:rsidR="00D6190E" w:rsidRPr="00431D4C"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r w:rsidRPr="00431D4C">
        <w:rPr>
          <w:rFonts w:ascii="Times New Roman" w:eastAsia="SimSun" w:hAnsi="Times New Roman" w:cs="Mangal"/>
          <w:b/>
          <w:kern w:val="1"/>
          <w:sz w:val="28"/>
          <w:szCs w:val="28"/>
          <w:lang w:eastAsia="zh-CN" w:bidi="hi-IN"/>
        </w:rPr>
        <w:t>1</w:t>
      </w:r>
      <w:r w:rsidR="00CD5356" w:rsidRPr="00431D4C">
        <w:rPr>
          <w:rFonts w:ascii="Times New Roman" w:eastAsia="SimSun" w:hAnsi="Times New Roman" w:cs="Mangal"/>
          <w:b/>
          <w:kern w:val="1"/>
          <w:sz w:val="28"/>
          <w:szCs w:val="28"/>
          <w:lang w:eastAsia="zh-CN" w:bidi="hi-IN"/>
        </w:rPr>
        <w:t>0</w:t>
      </w:r>
      <w:r w:rsidRPr="00431D4C">
        <w:rPr>
          <w:rFonts w:ascii="Times New Roman" w:eastAsia="SimSun" w:hAnsi="Times New Roman" w:cs="Mangal"/>
          <w:b/>
          <w:kern w:val="1"/>
          <w:sz w:val="28"/>
          <w:szCs w:val="28"/>
          <w:lang w:eastAsia="zh-CN" w:bidi="hi-IN"/>
        </w:rPr>
        <w:t>.2. Современные профессиональные базы данных и информационные справочные системы</w:t>
      </w:r>
    </w:p>
    <w:p w14:paraId="0062BD42" w14:textId="714DBF79" w:rsidR="00D6190E" w:rsidRPr="00431D4C" w:rsidRDefault="00D6190E" w:rsidP="00431D4C">
      <w:pPr>
        <w:widowControl w:val="0"/>
        <w:numPr>
          <w:ilvl w:val="1"/>
          <w:numId w:val="33"/>
        </w:numPr>
        <w:tabs>
          <w:tab w:val="left" w:pos="284"/>
          <w:tab w:val="left" w:pos="1134"/>
        </w:tabs>
        <w:suppressAutoHyphens/>
        <w:ind w:left="0" w:firstLine="567"/>
        <w:jc w:val="left"/>
        <w:rPr>
          <w:rFonts w:ascii="Times New Roman" w:eastAsia="Calibri" w:hAnsi="Times New Roman"/>
          <w:sz w:val="28"/>
          <w:szCs w:val="28"/>
          <w:lang w:eastAsia="ru-RU"/>
        </w:rPr>
      </w:pPr>
      <w:r w:rsidRPr="00431D4C">
        <w:rPr>
          <w:rFonts w:ascii="Times New Roman" w:eastAsia="Calibri" w:hAnsi="Times New Roman"/>
          <w:sz w:val="28"/>
          <w:szCs w:val="28"/>
          <w:lang w:eastAsia="ru-RU"/>
        </w:rPr>
        <w:t>http://www.fi</w:t>
      </w:r>
      <w:r w:rsidR="002D39B3">
        <w:rPr>
          <w:rFonts w:ascii="Times New Roman" w:eastAsia="Calibri" w:hAnsi="Times New Roman"/>
          <w:sz w:val="28"/>
          <w:szCs w:val="28"/>
          <w:lang w:eastAsia="ru-RU"/>
        </w:rPr>
        <w:t>№</w:t>
      </w:r>
      <w:r w:rsidRPr="00431D4C">
        <w:rPr>
          <w:rFonts w:ascii="Times New Roman" w:eastAsia="Calibri" w:hAnsi="Times New Roman"/>
          <w:sz w:val="28"/>
          <w:szCs w:val="28"/>
          <w:lang w:eastAsia="ru-RU"/>
        </w:rPr>
        <w:t>officer.ru/I</w:t>
      </w:r>
      <w:r w:rsidR="002D39B3">
        <w:rPr>
          <w:rFonts w:ascii="Times New Roman" w:eastAsia="Calibri" w:hAnsi="Times New Roman"/>
          <w:sz w:val="28"/>
          <w:szCs w:val="28"/>
          <w:lang w:eastAsia="ru-RU"/>
        </w:rPr>
        <w:t>№</w:t>
      </w:r>
      <w:r w:rsidRPr="00431D4C">
        <w:rPr>
          <w:rFonts w:ascii="Times New Roman" w:eastAsia="Calibri" w:hAnsi="Times New Roman"/>
          <w:sz w:val="28"/>
          <w:szCs w:val="28"/>
          <w:lang w:eastAsia="ru-RU"/>
        </w:rPr>
        <w:t>formatio</w:t>
      </w:r>
      <w:r w:rsidR="002D39B3">
        <w:rPr>
          <w:rFonts w:ascii="Times New Roman" w:eastAsia="Calibri" w:hAnsi="Times New Roman"/>
          <w:sz w:val="28"/>
          <w:szCs w:val="28"/>
          <w:lang w:eastAsia="ru-RU"/>
        </w:rPr>
        <w:t>№</w:t>
      </w:r>
      <w:r w:rsidRPr="00431D4C">
        <w:rPr>
          <w:rFonts w:ascii="Times New Roman" w:eastAsia="Calibri" w:hAnsi="Times New Roman"/>
          <w:sz w:val="28"/>
          <w:szCs w:val="28"/>
          <w:lang w:eastAsia="ru-RU"/>
        </w:rPr>
        <w:t>/wwwfi</w:t>
      </w:r>
      <w:r w:rsidR="002D39B3">
        <w:rPr>
          <w:rFonts w:ascii="Times New Roman" w:eastAsia="Calibri" w:hAnsi="Times New Roman"/>
          <w:sz w:val="28"/>
          <w:szCs w:val="28"/>
          <w:lang w:eastAsia="ru-RU"/>
        </w:rPr>
        <w:t>№</w:t>
      </w:r>
      <w:r w:rsidRPr="00431D4C">
        <w:rPr>
          <w:rFonts w:ascii="Times New Roman" w:eastAsia="Calibri" w:hAnsi="Times New Roman"/>
          <w:sz w:val="28"/>
          <w:szCs w:val="28"/>
          <w:lang w:eastAsia="ru-RU"/>
        </w:rPr>
        <w:t>a</w:t>
      </w:r>
      <w:r w:rsidR="002D39B3">
        <w:rPr>
          <w:rFonts w:ascii="Times New Roman" w:eastAsia="Calibri" w:hAnsi="Times New Roman"/>
          <w:sz w:val="28"/>
          <w:szCs w:val="28"/>
          <w:lang w:eastAsia="ru-RU"/>
        </w:rPr>
        <w:t>№</w:t>
      </w:r>
      <w:r w:rsidRPr="00431D4C">
        <w:rPr>
          <w:rFonts w:ascii="Times New Roman" w:eastAsia="Calibri" w:hAnsi="Times New Roman"/>
          <w:sz w:val="28"/>
          <w:szCs w:val="28"/>
          <w:lang w:eastAsia="ru-RU"/>
        </w:rPr>
        <w:t>ce.htm (Интернет-ресурсы по финансам и финансовому менеджменту)</w:t>
      </w:r>
    </w:p>
    <w:p w14:paraId="6703361C" w14:textId="70C1701F" w:rsidR="00D6190E" w:rsidRPr="00D6190E" w:rsidRDefault="00D6190E" w:rsidP="00431D4C">
      <w:pPr>
        <w:widowControl w:val="0"/>
        <w:numPr>
          <w:ilvl w:val="1"/>
          <w:numId w:val="33"/>
        </w:numPr>
        <w:tabs>
          <w:tab w:val="left" w:pos="284"/>
          <w:tab w:val="left" w:pos="1134"/>
        </w:tabs>
        <w:suppressAutoHyphens/>
        <w:ind w:left="0" w:firstLine="567"/>
        <w:jc w:val="left"/>
        <w:rPr>
          <w:rFonts w:ascii="Times New Roman" w:eastAsia="Calibri" w:hAnsi="Times New Roman"/>
          <w:sz w:val="28"/>
          <w:szCs w:val="28"/>
          <w:lang w:eastAsia="ru-RU"/>
        </w:rPr>
      </w:pPr>
      <w:r w:rsidRPr="00D6190E">
        <w:rPr>
          <w:rFonts w:ascii="Times New Roman" w:eastAsia="Calibri" w:hAnsi="Times New Roman"/>
          <w:sz w:val="28"/>
          <w:szCs w:val="28"/>
          <w:lang w:eastAsia="ru-RU"/>
        </w:rPr>
        <w:t>http://www.kremli</w:t>
      </w:r>
      <w:r w:rsidR="002D39B3">
        <w:rPr>
          <w:rFonts w:ascii="Times New Roman" w:eastAsia="Calibri" w:hAnsi="Times New Roman"/>
          <w:sz w:val="28"/>
          <w:szCs w:val="28"/>
          <w:lang w:eastAsia="ru-RU"/>
        </w:rPr>
        <w:t>№</w:t>
      </w:r>
      <w:r w:rsidRPr="00D6190E">
        <w:rPr>
          <w:rFonts w:ascii="Times New Roman" w:eastAsia="Calibri" w:hAnsi="Times New Roman"/>
          <w:sz w:val="28"/>
          <w:szCs w:val="28"/>
          <w:lang w:eastAsia="ru-RU"/>
        </w:rPr>
        <w:t xml:space="preserve">.ru/ (Интернет-ресурсы Президента России) </w:t>
      </w:r>
    </w:p>
    <w:p w14:paraId="013FC5AA" w14:textId="72C25426" w:rsidR="00D6190E" w:rsidRPr="00D6190E" w:rsidRDefault="0091348D" w:rsidP="00431D4C">
      <w:pPr>
        <w:widowControl w:val="0"/>
        <w:numPr>
          <w:ilvl w:val="1"/>
          <w:numId w:val="33"/>
        </w:numPr>
        <w:tabs>
          <w:tab w:val="left" w:pos="284"/>
          <w:tab w:val="left" w:pos="426"/>
          <w:tab w:val="left" w:pos="1134"/>
        </w:tabs>
        <w:suppressAutoHyphens/>
        <w:ind w:left="0" w:firstLine="567"/>
        <w:jc w:val="left"/>
        <w:rPr>
          <w:rFonts w:ascii="Times New Roman" w:eastAsia="SimSun" w:hAnsi="Times New Roman" w:cs="Mangal"/>
          <w:kern w:val="1"/>
          <w:sz w:val="28"/>
          <w:szCs w:val="28"/>
          <w:lang w:eastAsia="zh-CN" w:bidi="hi-IN"/>
        </w:rPr>
      </w:pPr>
      <w:hyperlink r:id="rId12" w:history="1">
        <w:r w:rsidR="00D6190E" w:rsidRPr="00D6190E">
          <w:rPr>
            <w:rFonts w:ascii="Times New Roman" w:eastAsia="SimSun" w:hAnsi="Times New Roman" w:cs="Mangal"/>
            <w:kern w:val="1"/>
            <w:sz w:val="28"/>
            <w:szCs w:val="28"/>
            <w:lang w:eastAsia="zh-CN" w:bidi="hi-IN"/>
          </w:rPr>
          <w:t>www.cfi</w:t>
        </w:r>
        <w:r w:rsidR="002D39B3">
          <w:rPr>
            <w:rFonts w:ascii="Times New Roman" w:eastAsia="SimSun" w:hAnsi="Times New Roman" w:cs="Mangal"/>
            <w:kern w:val="1"/>
            <w:sz w:val="28"/>
            <w:szCs w:val="28"/>
            <w:lang w:eastAsia="zh-CN" w:bidi="hi-IN"/>
          </w:rPr>
          <w:t>№</w:t>
        </w:r>
        <w:r w:rsidR="00D6190E" w:rsidRPr="00D6190E">
          <w:rPr>
            <w:rFonts w:ascii="Times New Roman" w:eastAsia="SimSun" w:hAnsi="Times New Roman" w:cs="Mangal"/>
            <w:kern w:val="1"/>
            <w:sz w:val="28"/>
            <w:szCs w:val="28"/>
            <w:lang w:eastAsia="zh-CN" w:bidi="hi-IN"/>
          </w:rPr>
          <w:t>.ru</w:t>
        </w:r>
      </w:hyperlink>
      <w:r w:rsidR="00D6190E" w:rsidRPr="00D6190E">
        <w:rPr>
          <w:rFonts w:ascii="Times New Roman" w:eastAsia="SimSun" w:hAnsi="Times New Roman" w:cs="Mangal"/>
          <w:kern w:val="1"/>
          <w:sz w:val="28"/>
          <w:szCs w:val="28"/>
          <w:lang w:eastAsia="zh-CN" w:bidi="hi-IN"/>
        </w:rPr>
        <w:t xml:space="preserve"> - </w:t>
      </w:r>
      <w:hyperlink r:id="rId13" w:tooltip="Корпоративный менеджмент" w:history="1">
        <w:r w:rsidR="00D6190E" w:rsidRPr="00D6190E">
          <w:rPr>
            <w:rFonts w:ascii="Times New Roman" w:eastAsia="SimSun" w:hAnsi="Times New Roman" w:cs="Mangal"/>
            <w:kern w:val="1"/>
            <w:sz w:val="28"/>
            <w:szCs w:val="28"/>
            <w:lang w:eastAsia="zh-CN" w:bidi="hi-IN"/>
          </w:rPr>
          <w:t>Корпоративный менеджмент</w:t>
        </w:r>
      </w:hyperlink>
    </w:p>
    <w:p w14:paraId="068EC56E" w14:textId="6792DBBE" w:rsidR="00D6190E" w:rsidRPr="00D6190E" w:rsidRDefault="00D6190E" w:rsidP="00431D4C">
      <w:pPr>
        <w:widowControl w:val="0"/>
        <w:numPr>
          <w:ilvl w:val="1"/>
          <w:numId w:val="33"/>
        </w:numPr>
        <w:tabs>
          <w:tab w:val="left" w:pos="1134"/>
        </w:tabs>
        <w:suppressAutoHyphens/>
        <w:autoSpaceDE w:val="0"/>
        <w:autoSpaceDN w:val="0"/>
        <w:adjustRightInd w:val="0"/>
        <w:ind w:left="0" w:firstLine="567"/>
        <w:jc w:val="left"/>
        <w:rPr>
          <w:rFonts w:ascii="Times New Roman" w:eastAsia="SimSun" w:hAnsi="Times New Roman" w:cs="Mangal"/>
          <w:b/>
          <w:kern w:val="1"/>
          <w:sz w:val="28"/>
          <w:szCs w:val="28"/>
          <w:lang w:eastAsia="zh-CN" w:bidi="hi-IN"/>
        </w:rPr>
      </w:pPr>
      <w:r w:rsidRPr="00D6190E">
        <w:rPr>
          <w:rFonts w:ascii="Times New Roman" w:eastAsia="SimSun" w:hAnsi="Times New Roman" w:cs="Mangal"/>
          <w:kern w:val="1"/>
          <w:sz w:val="28"/>
          <w:szCs w:val="28"/>
          <w:lang w:eastAsia="zh-CN" w:bidi="hi-IN"/>
        </w:rPr>
        <w:t xml:space="preserve">Справочно-правовая система Консультант Плюс </w:t>
      </w:r>
      <w:proofErr w:type="spellStart"/>
      <w:r w:rsidRPr="00D6190E">
        <w:rPr>
          <w:rFonts w:ascii="Times New Roman" w:eastAsia="SimSun" w:hAnsi="Times New Roman" w:cs="Mangal"/>
          <w:kern w:val="1"/>
          <w:sz w:val="28"/>
          <w:szCs w:val="28"/>
          <w:lang w:eastAsia="zh-CN" w:bidi="hi-IN"/>
        </w:rPr>
        <w:t>www</w:t>
      </w:r>
      <w:proofErr w:type="spellEnd"/>
      <w:r w:rsidRPr="00D6190E">
        <w:rPr>
          <w:rFonts w:ascii="Times New Roman" w:eastAsia="SimSun" w:hAnsi="Times New Roman" w:cs="Mangal"/>
          <w:kern w:val="1"/>
          <w:sz w:val="28"/>
          <w:szCs w:val="28"/>
          <w:lang w:eastAsia="zh-CN" w:bidi="hi-IN"/>
        </w:rPr>
        <w:t>/co</w:t>
      </w:r>
      <w:r w:rsidR="002D39B3">
        <w:rPr>
          <w:rFonts w:ascii="Times New Roman" w:eastAsia="SimSun" w:hAnsi="Times New Roman" w:cs="Mangal"/>
          <w:kern w:val="1"/>
          <w:sz w:val="28"/>
          <w:szCs w:val="28"/>
          <w:lang w:eastAsia="zh-CN" w:bidi="hi-IN"/>
        </w:rPr>
        <w:t>№</w:t>
      </w:r>
      <w:r w:rsidRPr="00D6190E">
        <w:rPr>
          <w:rFonts w:ascii="Times New Roman" w:eastAsia="SimSun" w:hAnsi="Times New Roman" w:cs="Mangal"/>
          <w:kern w:val="1"/>
          <w:sz w:val="28"/>
          <w:szCs w:val="28"/>
          <w:lang w:eastAsia="zh-CN" w:bidi="hi-IN"/>
        </w:rPr>
        <w:t>sulta</w:t>
      </w:r>
      <w:r w:rsidR="002D39B3">
        <w:rPr>
          <w:rFonts w:ascii="Times New Roman" w:eastAsia="SimSun" w:hAnsi="Times New Roman" w:cs="Mangal"/>
          <w:kern w:val="1"/>
          <w:sz w:val="28"/>
          <w:szCs w:val="28"/>
          <w:lang w:eastAsia="zh-CN" w:bidi="hi-IN"/>
        </w:rPr>
        <w:t>№</w:t>
      </w:r>
      <w:r w:rsidRPr="00D6190E">
        <w:rPr>
          <w:rFonts w:ascii="Times New Roman" w:eastAsia="SimSun" w:hAnsi="Times New Roman" w:cs="Mangal"/>
          <w:kern w:val="1"/>
          <w:sz w:val="28"/>
          <w:szCs w:val="28"/>
          <w:lang w:eastAsia="zh-CN" w:bidi="hi-IN"/>
        </w:rPr>
        <w:t>t.ru.</w:t>
      </w:r>
    </w:p>
    <w:p w14:paraId="2E38C90E" w14:textId="77777777" w:rsidR="006B4B99" w:rsidRDefault="006B4B99"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p>
    <w:p w14:paraId="5385F6FC" w14:textId="77777777" w:rsidR="00D6190E" w:rsidRPr="00D6190E" w:rsidRDefault="00D6190E" w:rsidP="00431D4C">
      <w:pPr>
        <w:widowControl w:val="0"/>
        <w:tabs>
          <w:tab w:val="left" w:pos="1134"/>
        </w:tabs>
        <w:suppressAutoHyphens/>
        <w:autoSpaceDE w:val="0"/>
        <w:autoSpaceDN w:val="0"/>
        <w:adjustRightInd w:val="0"/>
        <w:ind w:firstLine="567"/>
        <w:rPr>
          <w:rFonts w:ascii="Times New Roman" w:eastAsia="SimSun" w:hAnsi="Times New Roman" w:cs="Mangal"/>
          <w:b/>
          <w:kern w:val="1"/>
          <w:sz w:val="28"/>
          <w:szCs w:val="28"/>
          <w:lang w:eastAsia="zh-CN" w:bidi="hi-IN"/>
        </w:rPr>
      </w:pPr>
      <w:r w:rsidRPr="00D6190E">
        <w:rPr>
          <w:rFonts w:ascii="Times New Roman" w:eastAsia="SimSun" w:hAnsi="Times New Roman" w:cs="Mangal"/>
          <w:b/>
          <w:kern w:val="1"/>
          <w:sz w:val="28"/>
          <w:szCs w:val="28"/>
          <w:lang w:eastAsia="zh-CN" w:bidi="hi-IN"/>
        </w:rPr>
        <w:t>1</w:t>
      </w:r>
      <w:r w:rsidR="00CD5356">
        <w:rPr>
          <w:rFonts w:ascii="Times New Roman" w:eastAsia="SimSun" w:hAnsi="Times New Roman" w:cs="Mangal"/>
          <w:b/>
          <w:kern w:val="1"/>
          <w:sz w:val="28"/>
          <w:szCs w:val="28"/>
          <w:lang w:eastAsia="zh-CN" w:bidi="hi-IN"/>
        </w:rPr>
        <w:t>0</w:t>
      </w:r>
      <w:r w:rsidRPr="00D6190E">
        <w:rPr>
          <w:rFonts w:ascii="Times New Roman" w:eastAsia="SimSun" w:hAnsi="Times New Roman" w:cs="Mangal"/>
          <w:b/>
          <w:kern w:val="1"/>
          <w:sz w:val="28"/>
          <w:szCs w:val="28"/>
          <w:lang w:eastAsia="zh-CN" w:bidi="hi-IN"/>
        </w:rPr>
        <w:t>.3. Сертифицированные программные и аппаратные средства защиты информации</w:t>
      </w:r>
    </w:p>
    <w:p w14:paraId="5560F461" w14:textId="77777777" w:rsidR="0032195B" w:rsidRDefault="0032195B" w:rsidP="00431D4C">
      <w:pPr>
        <w:tabs>
          <w:tab w:val="left" w:pos="1134"/>
        </w:tabs>
        <w:ind w:firstLine="567"/>
        <w:rPr>
          <w:rFonts w:ascii="Times New Roman" w:hAnsi="Times New Roman"/>
          <w:bCs/>
          <w:sz w:val="28"/>
          <w:szCs w:val="28"/>
        </w:rPr>
      </w:pPr>
      <w:r w:rsidRPr="0032195B">
        <w:rPr>
          <w:rFonts w:ascii="Times New Roman" w:hAnsi="Times New Roman"/>
          <w:bCs/>
          <w:sz w:val="28"/>
          <w:szCs w:val="28"/>
        </w:rPr>
        <w:t>Сертифицированные программные и аппаратные средства защиты информации используются в том случае, если они применяются по месту прохождения практики.</w:t>
      </w:r>
    </w:p>
    <w:p w14:paraId="038C12B2" w14:textId="77777777" w:rsidR="006B4B99" w:rsidRPr="0032195B" w:rsidRDefault="006B4B99" w:rsidP="0032195B">
      <w:pPr>
        <w:ind w:firstLine="709"/>
        <w:rPr>
          <w:rFonts w:ascii="Times New Roman" w:hAnsi="Times New Roman"/>
          <w:bCs/>
          <w:sz w:val="28"/>
          <w:szCs w:val="28"/>
        </w:rPr>
      </w:pPr>
    </w:p>
    <w:p w14:paraId="2FB5E7E5" w14:textId="77777777" w:rsidR="00015DF9" w:rsidRDefault="00015DF9" w:rsidP="00D6190E">
      <w:pPr>
        <w:pStyle w:val="Default"/>
        <w:jc w:val="center"/>
        <w:rPr>
          <w:b/>
          <w:bCs/>
          <w:sz w:val="28"/>
          <w:szCs w:val="28"/>
        </w:rPr>
      </w:pPr>
      <w:r w:rsidRPr="00A74C7B">
        <w:rPr>
          <w:b/>
          <w:bCs/>
          <w:sz w:val="28"/>
          <w:szCs w:val="28"/>
        </w:rPr>
        <w:t>11. Описание материально-технической базы, необходимой для проведения практики</w:t>
      </w:r>
    </w:p>
    <w:p w14:paraId="708DFCA1" w14:textId="77777777" w:rsidR="006B4B99" w:rsidRPr="00A74C7B" w:rsidRDefault="006B4B99" w:rsidP="00D6190E">
      <w:pPr>
        <w:pStyle w:val="Default"/>
        <w:jc w:val="center"/>
        <w:rPr>
          <w:b/>
          <w:bCs/>
          <w:sz w:val="28"/>
          <w:szCs w:val="28"/>
        </w:rPr>
      </w:pPr>
    </w:p>
    <w:p w14:paraId="12218E6C" w14:textId="77777777" w:rsidR="00825BBD" w:rsidRDefault="0032195B" w:rsidP="0032195B">
      <w:pPr>
        <w:ind w:firstLine="709"/>
        <w:rPr>
          <w:rFonts w:ascii="Times New Roman" w:hAnsi="Times New Roman"/>
          <w:sz w:val="28"/>
          <w:szCs w:val="28"/>
        </w:rPr>
      </w:pPr>
      <w:r w:rsidRPr="0032195B">
        <w:rPr>
          <w:rFonts w:ascii="Times New Roman" w:hAnsi="Times New Roman"/>
          <w:bCs/>
          <w:sz w:val="28"/>
          <w:szCs w:val="28"/>
        </w:rPr>
        <w:t>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 практиканта.</w:t>
      </w:r>
      <w:r w:rsidR="00015DF9" w:rsidRPr="0032195B">
        <w:rPr>
          <w:rFonts w:ascii="Times New Roman" w:hAnsi="Times New Roman"/>
          <w:sz w:val="28"/>
          <w:szCs w:val="28"/>
        </w:rPr>
        <w:t xml:space="preserve"> Организация обеспечивает безопасные условия прохождения практики, отвечающим санитарным правилам и требованиям охраны труда. Техническое оснащение места зависит от решения поставленных задач и вида выполняемых работ по профилю обучения. </w:t>
      </w:r>
    </w:p>
    <w:p w14:paraId="2C61884C" w14:textId="77777777" w:rsidR="006616DC" w:rsidRPr="0032195B" w:rsidRDefault="00015DF9" w:rsidP="0032195B">
      <w:pPr>
        <w:ind w:firstLine="709"/>
        <w:rPr>
          <w:rFonts w:ascii="Times New Roman" w:hAnsi="Times New Roman"/>
          <w:sz w:val="28"/>
          <w:szCs w:val="28"/>
        </w:rPr>
      </w:pPr>
      <w:r w:rsidRPr="0032195B">
        <w:rPr>
          <w:rFonts w:ascii="Times New Roman" w:hAnsi="Times New Roman"/>
          <w:sz w:val="28"/>
          <w:szCs w:val="28"/>
        </w:rPr>
        <w:t xml:space="preserve">Компьютер должен иметь выход в Интернет, что обеспечить удаленный доступ к </w:t>
      </w:r>
      <w:proofErr w:type="gramStart"/>
      <w:r w:rsidRPr="0032195B">
        <w:rPr>
          <w:rFonts w:ascii="Times New Roman" w:hAnsi="Times New Roman"/>
          <w:sz w:val="28"/>
          <w:szCs w:val="28"/>
        </w:rPr>
        <w:t>программным</w:t>
      </w:r>
      <w:proofErr w:type="gramEnd"/>
      <w:r w:rsidRPr="0032195B">
        <w:rPr>
          <w:rFonts w:ascii="Times New Roman" w:hAnsi="Times New Roman"/>
          <w:sz w:val="28"/>
          <w:szCs w:val="28"/>
        </w:rPr>
        <w:t>, техническим и электронным средства обучения и контроля знаний, размещенным на портале Финансового университета (электронная библиотека, программы для компьютерного тестирования, видео-лекции, учеб</w:t>
      </w:r>
      <w:r w:rsidR="009D6A98" w:rsidRPr="0032195B">
        <w:rPr>
          <w:rFonts w:ascii="Times New Roman" w:hAnsi="Times New Roman"/>
          <w:sz w:val="28"/>
          <w:szCs w:val="28"/>
        </w:rPr>
        <w:t>но-методические материалы и др.</w:t>
      </w:r>
      <w:r w:rsidR="00507131" w:rsidRPr="0032195B">
        <w:rPr>
          <w:rFonts w:ascii="Times New Roman" w:hAnsi="Times New Roman"/>
          <w:sz w:val="28"/>
          <w:szCs w:val="28"/>
        </w:rPr>
        <w:t>)</w:t>
      </w:r>
    </w:p>
    <w:p w14:paraId="34B694E4" w14:textId="77777777" w:rsidR="006616DC" w:rsidRPr="00FF1BE1" w:rsidRDefault="00FF1BE1" w:rsidP="00FF1BE1">
      <w:pPr>
        <w:spacing w:after="200" w:line="276" w:lineRule="auto"/>
        <w:ind w:firstLine="0"/>
        <w:jc w:val="left"/>
        <w:rPr>
          <w:rFonts w:ascii="Times New Roman" w:hAnsi="Times New Roman"/>
          <w:sz w:val="28"/>
          <w:szCs w:val="28"/>
          <w:lang w:eastAsia="ru-RU"/>
        </w:rPr>
      </w:pPr>
      <w:r>
        <w:rPr>
          <w:sz w:val="28"/>
          <w:szCs w:val="28"/>
        </w:rPr>
        <w:br w:type="page"/>
      </w:r>
    </w:p>
    <w:p w14:paraId="5B7ABB07" w14:textId="77777777" w:rsidR="005B2E1E" w:rsidRDefault="005B2E1E" w:rsidP="005B2E1E">
      <w:pPr>
        <w:spacing w:line="360" w:lineRule="auto"/>
        <w:ind w:firstLine="567"/>
        <w:jc w:val="right"/>
        <w:rPr>
          <w:rFonts w:ascii="Times New Roman" w:hAnsi="Times New Roman"/>
          <w:i/>
          <w:sz w:val="28"/>
          <w:szCs w:val="28"/>
        </w:rPr>
      </w:pPr>
      <w:r w:rsidRPr="009565F7">
        <w:rPr>
          <w:rFonts w:ascii="Times New Roman" w:hAnsi="Times New Roman"/>
          <w:i/>
          <w:sz w:val="28"/>
          <w:szCs w:val="28"/>
        </w:rPr>
        <w:t>Приложение 1</w:t>
      </w:r>
    </w:p>
    <w:p w14:paraId="0E65F155" w14:textId="77777777" w:rsidR="005B2E1E" w:rsidRDefault="005B2E1E" w:rsidP="005B2E1E">
      <w:pPr>
        <w:rPr>
          <w:sz w:val="28"/>
          <w:szCs w:val="28"/>
        </w:rPr>
      </w:pPr>
    </w:p>
    <w:p w14:paraId="77E81208" w14:textId="77777777"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14:paraId="1D08BA0A" w14:textId="77777777"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14:paraId="72D5D24B" w14:textId="77777777"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14:paraId="0FF17E16" w14:textId="77777777"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(Уральский филиал Финуниверситета)</w:t>
      </w:r>
    </w:p>
    <w:p w14:paraId="3E7EC8C4" w14:textId="77777777" w:rsidR="00970142" w:rsidRPr="00C04F98" w:rsidRDefault="00970142" w:rsidP="00970142">
      <w:pPr>
        <w:ind w:firstLine="0"/>
        <w:jc w:val="center"/>
        <w:rPr>
          <w:rFonts w:ascii="Times New Roman" w:hAnsi="Times New Roman"/>
          <w:b/>
          <w:sz w:val="28"/>
          <w:szCs w:val="28"/>
        </w:rPr>
      </w:pPr>
      <w:r w:rsidRPr="00C04F98">
        <w:rPr>
          <w:rFonts w:ascii="Times New Roman" w:hAnsi="Times New Roman"/>
          <w:b/>
          <w:sz w:val="28"/>
          <w:szCs w:val="28"/>
        </w:rPr>
        <w:t>Кафедра «</w:t>
      </w:r>
      <w:r w:rsidR="00C04F98" w:rsidRPr="00C04F98">
        <w:rPr>
          <w:rFonts w:ascii="Times New Roman" w:eastAsia="Calibri" w:hAnsi="Times New Roman"/>
          <w:b/>
          <w:sz w:val="28"/>
          <w:szCs w:val="28"/>
          <w:lang w:eastAsia="ru-RU"/>
        </w:rPr>
        <w:t xml:space="preserve">Социально-гуманитарные и </w:t>
      </w:r>
      <w:proofErr w:type="gramStart"/>
      <w:r w:rsidR="00C04F98" w:rsidRPr="00C04F98">
        <w:rPr>
          <w:rFonts w:ascii="Times New Roman" w:eastAsia="Calibri" w:hAnsi="Times New Roman"/>
          <w:b/>
          <w:sz w:val="28"/>
          <w:szCs w:val="28"/>
          <w:lang w:eastAsia="ru-RU"/>
        </w:rPr>
        <w:t>естественно-научные</w:t>
      </w:r>
      <w:proofErr w:type="gramEnd"/>
      <w:r w:rsidR="00C04F98" w:rsidRPr="00C04F98">
        <w:rPr>
          <w:rFonts w:ascii="Times New Roman" w:eastAsia="Calibri" w:hAnsi="Times New Roman"/>
          <w:b/>
          <w:sz w:val="28"/>
          <w:szCs w:val="28"/>
          <w:lang w:eastAsia="ru-RU"/>
        </w:rPr>
        <w:t xml:space="preserve"> дисциплины</w:t>
      </w:r>
      <w:r w:rsidRPr="00C04F98">
        <w:rPr>
          <w:rFonts w:ascii="Times New Roman" w:hAnsi="Times New Roman"/>
          <w:b/>
          <w:sz w:val="28"/>
          <w:szCs w:val="28"/>
        </w:rPr>
        <w:t>»</w:t>
      </w:r>
    </w:p>
    <w:p w14:paraId="20E8D894" w14:textId="77777777" w:rsidR="00970142" w:rsidRPr="00970142" w:rsidRDefault="00970142" w:rsidP="00970142">
      <w:pPr>
        <w:ind w:firstLine="0"/>
        <w:jc w:val="left"/>
        <w:rPr>
          <w:rFonts w:ascii="Times New Roman" w:hAnsi="Times New Roman"/>
          <w:sz w:val="24"/>
          <w:szCs w:val="24"/>
          <w:lang w:eastAsia="ru-RU"/>
        </w:rPr>
      </w:pPr>
    </w:p>
    <w:p w14:paraId="1FC96349" w14:textId="77777777"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РАБОЧИЙ ГРАФИК (ПЛАН)</w:t>
      </w:r>
    </w:p>
    <w:p w14:paraId="0BF29FDE" w14:textId="77777777" w:rsidR="00970142" w:rsidRPr="00970142" w:rsidRDefault="00970142" w:rsidP="00970142">
      <w:pPr>
        <w:ind w:firstLine="0"/>
        <w:jc w:val="center"/>
        <w:rPr>
          <w:rFonts w:ascii="Times New Roman" w:hAnsi="Times New Roman"/>
          <w:b/>
          <w:sz w:val="32"/>
          <w:szCs w:val="32"/>
          <w:lang w:eastAsia="ru-RU"/>
        </w:rPr>
      </w:pPr>
    </w:p>
    <w:p w14:paraId="75EBD1E6" w14:textId="1853085C" w:rsidR="00970142" w:rsidRPr="00970142" w:rsidRDefault="002D552B" w:rsidP="00970142">
      <w:pPr>
        <w:ind w:firstLine="0"/>
        <w:jc w:val="center"/>
        <w:rPr>
          <w:rFonts w:ascii="Times New Roman" w:hAnsi="Times New Roman"/>
          <w:sz w:val="28"/>
          <w:szCs w:val="28"/>
          <w:lang w:eastAsia="ru-RU"/>
        </w:rPr>
      </w:pPr>
      <w:r>
        <w:rPr>
          <w:rFonts w:ascii="Times New Roman" w:hAnsi="Times New Roman"/>
          <w:sz w:val="28"/>
          <w:szCs w:val="28"/>
          <w:lang w:eastAsia="ru-RU"/>
        </w:rPr>
        <w:t xml:space="preserve">проведения </w:t>
      </w:r>
      <w:r w:rsidR="00555EAE">
        <w:rPr>
          <w:rFonts w:ascii="Times New Roman" w:hAnsi="Times New Roman"/>
          <w:sz w:val="28"/>
          <w:szCs w:val="28"/>
          <w:lang w:eastAsia="ru-RU"/>
        </w:rPr>
        <w:t>педагогической</w:t>
      </w:r>
      <w:r w:rsidR="00B1311B" w:rsidRPr="00970142">
        <w:rPr>
          <w:rFonts w:ascii="Times New Roman" w:hAnsi="Times New Roman"/>
          <w:sz w:val="28"/>
          <w:szCs w:val="28"/>
          <w:lang w:eastAsia="ru-RU"/>
        </w:rPr>
        <w:t xml:space="preserve"> </w:t>
      </w:r>
      <w:r w:rsidR="00A81B05" w:rsidRPr="00970142">
        <w:rPr>
          <w:rFonts w:ascii="Times New Roman" w:hAnsi="Times New Roman"/>
          <w:sz w:val="28"/>
          <w:szCs w:val="28"/>
          <w:lang w:eastAsia="ru-RU"/>
        </w:rPr>
        <w:t>практики</w:t>
      </w:r>
    </w:p>
    <w:p w14:paraId="72E064FB" w14:textId="77777777" w:rsidR="00970142" w:rsidRPr="00970142" w:rsidRDefault="00970142" w:rsidP="00970142">
      <w:pPr>
        <w:ind w:firstLine="0"/>
        <w:jc w:val="left"/>
        <w:rPr>
          <w:rFonts w:ascii="Times New Roman" w:hAnsi="Times New Roman"/>
          <w:sz w:val="24"/>
          <w:szCs w:val="24"/>
          <w:lang w:eastAsia="ru-RU"/>
        </w:rPr>
      </w:pPr>
    </w:p>
    <w:p w14:paraId="258ED7EA" w14:textId="77777777" w:rsidR="00970142" w:rsidRPr="00970142" w:rsidRDefault="00970142" w:rsidP="00970142">
      <w:pPr>
        <w:spacing w:line="240" w:lineRule="atLeast"/>
        <w:ind w:firstLine="0"/>
        <w:jc w:val="left"/>
        <w:rPr>
          <w:rFonts w:ascii="Times New Roman" w:hAnsi="Times New Roman"/>
          <w:sz w:val="28"/>
          <w:szCs w:val="28"/>
          <w:lang w:eastAsia="ru-RU"/>
        </w:rPr>
      </w:pPr>
      <w:proofErr w:type="spellStart"/>
      <w:r w:rsidRPr="00970142">
        <w:rPr>
          <w:rFonts w:ascii="Times New Roman" w:hAnsi="Times New Roman"/>
          <w:sz w:val="28"/>
          <w:szCs w:val="28"/>
          <w:lang w:eastAsia="ru-RU"/>
        </w:rPr>
        <w:t>обучающегося_____курса_____________учебной</w:t>
      </w:r>
      <w:proofErr w:type="spellEnd"/>
      <w:r w:rsidRPr="00970142">
        <w:rPr>
          <w:rFonts w:ascii="Times New Roman" w:hAnsi="Times New Roman"/>
          <w:sz w:val="28"/>
          <w:szCs w:val="28"/>
          <w:lang w:eastAsia="ru-RU"/>
        </w:rPr>
        <w:t xml:space="preserve">     группы_____________________            </w:t>
      </w:r>
    </w:p>
    <w:p w14:paraId="73FDE0AE" w14:textId="77777777" w:rsidR="00970142" w:rsidRPr="00970142" w:rsidRDefault="00970142" w:rsidP="00970142">
      <w:pPr>
        <w:spacing w:line="240" w:lineRule="atLeast"/>
        <w:ind w:firstLine="0"/>
        <w:jc w:val="center"/>
        <w:rPr>
          <w:rFonts w:ascii="Times New Roman" w:hAnsi="Times New Roman"/>
          <w:sz w:val="18"/>
          <w:szCs w:val="18"/>
          <w:lang w:eastAsia="ru-RU"/>
        </w:rPr>
      </w:pPr>
    </w:p>
    <w:p w14:paraId="6DA167A6" w14:textId="77777777"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_________________________________________________________________________________________________________________</w:t>
      </w:r>
    </w:p>
    <w:p w14:paraId="64122FA2" w14:textId="77777777" w:rsidR="00970142" w:rsidRDefault="00970142" w:rsidP="00970142">
      <w:pPr>
        <w:spacing w:line="240" w:lineRule="atLeast"/>
        <w:ind w:firstLine="0"/>
        <w:jc w:val="center"/>
        <w:rPr>
          <w:rFonts w:ascii="Times New Roman" w:hAnsi="Times New Roman"/>
          <w:sz w:val="16"/>
          <w:szCs w:val="16"/>
          <w:lang w:eastAsia="ru-RU"/>
        </w:rPr>
      </w:pPr>
      <w:r w:rsidRPr="00970142">
        <w:rPr>
          <w:rFonts w:ascii="Times New Roman" w:hAnsi="Times New Roman"/>
          <w:sz w:val="18"/>
          <w:szCs w:val="18"/>
          <w:lang w:eastAsia="ru-RU"/>
        </w:rPr>
        <w:t>(</w:t>
      </w:r>
      <w:r w:rsidRPr="00970142">
        <w:rPr>
          <w:rFonts w:ascii="Times New Roman" w:hAnsi="Times New Roman"/>
          <w:sz w:val="16"/>
          <w:szCs w:val="16"/>
          <w:lang w:eastAsia="ru-RU"/>
        </w:rPr>
        <w:t>Фамилия, имя, отчество   полностью)</w:t>
      </w:r>
    </w:p>
    <w:p w14:paraId="28BA3C16" w14:textId="77777777" w:rsidR="00D36ACF" w:rsidRPr="00970142" w:rsidRDefault="00D36ACF" w:rsidP="00970142">
      <w:pPr>
        <w:spacing w:line="240" w:lineRule="atLeast"/>
        <w:ind w:firstLine="0"/>
        <w:jc w:val="center"/>
        <w:rPr>
          <w:rFonts w:ascii="Times New Roman" w:hAnsi="Times New Roman"/>
          <w:sz w:val="16"/>
          <w:szCs w:val="16"/>
          <w:lang w:eastAsia="ru-RU"/>
        </w:rPr>
      </w:pPr>
    </w:p>
    <w:p w14:paraId="61AC89C9" w14:textId="3B56B3A7" w:rsidR="00D32BA8" w:rsidRPr="00D32BA8" w:rsidRDefault="00970142" w:rsidP="00D32BA8">
      <w:pPr>
        <w:autoSpaceDE w:val="0"/>
        <w:autoSpaceDN w:val="0"/>
        <w:adjustRightInd w:val="0"/>
        <w:spacing w:line="360" w:lineRule="auto"/>
        <w:ind w:firstLine="0"/>
        <w:jc w:val="left"/>
        <w:rPr>
          <w:rFonts w:ascii="Times New Roman" w:eastAsia="Calibri" w:hAnsi="Times New Roman"/>
          <w:color w:val="000000"/>
          <w:sz w:val="28"/>
          <w:szCs w:val="28"/>
          <w:lang w:eastAsia="ru-RU"/>
        </w:rPr>
      </w:pPr>
      <w:r w:rsidRPr="00970142">
        <w:rPr>
          <w:rFonts w:ascii="Times New Roman" w:eastAsia="Calibri" w:hAnsi="Times New Roman"/>
          <w:b/>
          <w:color w:val="000000"/>
          <w:sz w:val="28"/>
          <w:szCs w:val="28"/>
          <w:lang w:eastAsia="ru-RU"/>
        </w:rPr>
        <w:t>Направление подготовки</w:t>
      </w:r>
      <w:r w:rsidRPr="00970142">
        <w:rPr>
          <w:rFonts w:ascii="Times New Roman" w:eastAsia="Calibri" w:hAnsi="Times New Roman"/>
          <w:color w:val="000000"/>
          <w:sz w:val="28"/>
          <w:szCs w:val="28"/>
          <w:lang w:eastAsia="ru-RU"/>
        </w:rPr>
        <w:t>:</w:t>
      </w:r>
      <w:r w:rsidRPr="00970142">
        <w:rPr>
          <w:rFonts w:ascii="Times New Roman" w:eastAsia="Calibri" w:hAnsi="Times New Roman"/>
          <w:color w:val="000000"/>
          <w:sz w:val="24"/>
          <w:szCs w:val="24"/>
          <w:lang w:eastAsia="ru-RU"/>
        </w:rPr>
        <w:t xml:space="preserve"> </w:t>
      </w:r>
      <w:r w:rsidR="00D32BA8" w:rsidRPr="00D32BA8">
        <w:rPr>
          <w:rFonts w:ascii="Times New Roman" w:eastAsia="Calibri" w:hAnsi="Times New Roman"/>
          <w:color w:val="000000"/>
          <w:sz w:val="28"/>
          <w:szCs w:val="28"/>
          <w:lang w:eastAsia="ru-RU"/>
        </w:rPr>
        <w:t>40.0</w:t>
      </w:r>
      <w:r w:rsidR="00EC18F9">
        <w:rPr>
          <w:rFonts w:ascii="Times New Roman" w:eastAsia="Calibri" w:hAnsi="Times New Roman"/>
          <w:color w:val="000000"/>
          <w:sz w:val="28"/>
          <w:szCs w:val="28"/>
          <w:lang w:eastAsia="ru-RU"/>
        </w:rPr>
        <w:t>4</w:t>
      </w:r>
      <w:r w:rsidR="00D32BA8" w:rsidRPr="00D32BA8">
        <w:rPr>
          <w:rFonts w:ascii="Times New Roman" w:eastAsia="Calibri" w:hAnsi="Times New Roman"/>
          <w:color w:val="000000"/>
          <w:sz w:val="28"/>
          <w:szCs w:val="28"/>
          <w:lang w:eastAsia="ru-RU"/>
        </w:rPr>
        <w:t xml:space="preserve">.01 Юриспруденция, </w:t>
      </w:r>
    </w:p>
    <w:p w14:paraId="0D0E239B" w14:textId="72F8A808" w:rsidR="00970142" w:rsidRPr="00970142" w:rsidRDefault="00970142" w:rsidP="00507131">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00C04F98">
        <w:rPr>
          <w:rFonts w:ascii="Times New Roman" w:hAnsi="Times New Roman"/>
          <w:sz w:val="28"/>
          <w:szCs w:val="28"/>
          <w:lang w:eastAsia="ru-RU"/>
        </w:rPr>
        <w:t xml:space="preserve">: </w:t>
      </w:r>
      <w:r w:rsidR="00D32BA8" w:rsidRPr="00D32BA8">
        <w:rPr>
          <w:rFonts w:ascii="Times New Roman" w:hAnsi="Times New Roman"/>
          <w:sz w:val="28"/>
          <w:szCs w:val="28"/>
          <w:lang w:eastAsia="ru-RU"/>
        </w:rPr>
        <w:t>«Юрист в органах власти»</w:t>
      </w:r>
    </w:p>
    <w:p w14:paraId="72789CC4" w14:textId="77777777"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Место прохождения практики_____________________</w:t>
      </w:r>
      <w:r>
        <w:rPr>
          <w:rFonts w:ascii="Times New Roman" w:hAnsi="Times New Roman"/>
          <w:sz w:val="28"/>
          <w:szCs w:val="28"/>
          <w:lang w:eastAsia="ru-RU"/>
        </w:rPr>
        <w:t>_______</w:t>
      </w:r>
      <w:r w:rsidRPr="00970142">
        <w:rPr>
          <w:rFonts w:ascii="Times New Roman" w:hAnsi="Times New Roman"/>
          <w:sz w:val="28"/>
          <w:szCs w:val="28"/>
          <w:lang w:eastAsia="ru-RU"/>
        </w:rPr>
        <w:t>___________________</w:t>
      </w:r>
    </w:p>
    <w:p w14:paraId="1822F288" w14:textId="77777777" w:rsidR="00970142" w:rsidRPr="00970142" w:rsidRDefault="00970142" w:rsidP="00970142">
      <w:pPr>
        <w:tabs>
          <w:tab w:val="left" w:pos="2060"/>
        </w:tabs>
        <w:ind w:firstLine="0"/>
        <w:jc w:val="left"/>
        <w:rPr>
          <w:rFonts w:ascii="Times New Roman" w:hAnsi="Times New Roman"/>
          <w:sz w:val="28"/>
          <w:szCs w:val="28"/>
          <w:lang w:eastAsia="ru-RU"/>
        </w:rPr>
      </w:pPr>
      <w:r w:rsidRPr="00970142">
        <w:rPr>
          <w:rFonts w:ascii="Times New Roman" w:hAnsi="Times New Roman"/>
          <w:sz w:val="28"/>
          <w:szCs w:val="28"/>
          <w:lang w:eastAsia="ru-RU"/>
        </w:rPr>
        <w:t>_____</w:t>
      </w:r>
      <w:r>
        <w:rPr>
          <w:rFonts w:ascii="Times New Roman" w:hAnsi="Times New Roman"/>
          <w:sz w:val="28"/>
          <w:szCs w:val="28"/>
          <w:lang w:eastAsia="ru-RU"/>
        </w:rPr>
        <w:t>______________________________</w:t>
      </w:r>
      <w:r w:rsidRPr="00970142">
        <w:rPr>
          <w:rFonts w:ascii="Times New Roman" w:hAnsi="Times New Roman"/>
          <w:sz w:val="28"/>
          <w:szCs w:val="28"/>
          <w:lang w:eastAsia="ru-RU"/>
        </w:rPr>
        <w:t>_____________________________________</w:t>
      </w:r>
    </w:p>
    <w:p w14:paraId="0FBF1178" w14:textId="77777777" w:rsidR="00D36ACF" w:rsidRDefault="00D36ACF" w:rsidP="00970142">
      <w:pPr>
        <w:ind w:firstLine="0"/>
        <w:rPr>
          <w:rFonts w:ascii="Times New Roman" w:hAnsi="Times New Roman"/>
          <w:sz w:val="28"/>
          <w:szCs w:val="28"/>
          <w:lang w:eastAsia="ru-RU"/>
        </w:rPr>
      </w:pPr>
    </w:p>
    <w:p w14:paraId="300DD5B4" w14:textId="77777777" w:rsidR="00970142" w:rsidRP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«___»_____________________20__г.</w:t>
      </w:r>
    </w:p>
    <w:p w14:paraId="1DCC1B35" w14:textId="77777777" w:rsidR="00970142" w:rsidRPr="00970142" w:rsidRDefault="00970142" w:rsidP="00970142">
      <w:pPr>
        <w:ind w:firstLine="0"/>
        <w:rPr>
          <w:rFonts w:ascii="Times New Roman" w:hAnsi="Times New Roman"/>
          <w:sz w:val="28"/>
          <w:szCs w:val="28"/>
          <w:lang w:eastAsia="ru-RU"/>
        </w:rPr>
      </w:pP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456"/>
        <w:gridCol w:w="2296"/>
      </w:tblGrid>
      <w:tr w:rsidR="00970142" w:rsidRPr="00970142" w14:paraId="602178D1" w14:textId="77777777" w:rsidTr="00970142">
        <w:tc>
          <w:tcPr>
            <w:tcW w:w="709" w:type="dxa"/>
            <w:shd w:val="clear" w:color="auto" w:fill="auto"/>
          </w:tcPr>
          <w:p w14:paraId="3A3C784D" w14:textId="77777777"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w:t>
            </w:r>
          </w:p>
          <w:p w14:paraId="3CDFF6B8" w14:textId="77777777" w:rsidR="00970142" w:rsidRPr="00970142" w:rsidRDefault="00970142" w:rsidP="00970142">
            <w:pPr>
              <w:ind w:firstLine="0"/>
              <w:jc w:val="center"/>
              <w:rPr>
                <w:rFonts w:ascii="Times New Roman" w:hAnsi="Times New Roman"/>
                <w:sz w:val="24"/>
                <w:szCs w:val="28"/>
                <w:lang w:eastAsia="ru-RU"/>
              </w:rPr>
            </w:pPr>
            <w:proofErr w:type="gramStart"/>
            <w:r w:rsidRPr="00970142">
              <w:rPr>
                <w:rFonts w:ascii="Times New Roman" w:hAnsi="Times New Roman"/>
                <w:sz w:val="24"/>
                <w:szCs w:val="28"/>
                <w:lang w:eastAsia="ru-RU"/>
              </w:rPr>
              <w:t>п</w:t>
            </w:r>
            <w:proofErr w:type="gramEnd"/>
            <w:r w:rsidRPr="00970142">
              <w:rPr>
                <w:rFonts w:ascii="Times New Roman" w:hAnsi="Times New Roman"/>
                <w:sz w:val="24"/>
                <w:szCs w:val="28"/>
                <w:lang w:eastAsia="ru-RU"/>
              </w:rPr>
              <w:t>/п</w:t>
            </w:r>
          </w:p>
        </w:tc>
        <w:tc>
          <w:tcPr>
            <w:tcW w:w="7456" w:type="dxa"/>
            <w:shd w:val="clear" w:color="auto" w:fill="auto"/>
          </w:tcPr>
          <w:p w14:paraId="7708B507" w14:textId="77777777"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Этапы практики по выполнению программы практики и индивидуального задания</w:t>
            </w:r>
          </w:p>
        </w:tc>
        <w:tc>
          <w:tcPr>
            <w:tcW w:w="2296" w:type="dxa"/>
            <w:shd w:val="clear" w:color="auto" w:fill="auto"/>
          </w:tcPr>
          <w:p w14:paraId="2415B2A0" w14:textId="77777777"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Продолжительность </w:t>
            </w:r>
          </w:p>
          <w:p w14:paraId="6F7258F2" w14:textId="77777777"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 xml:space="preserve">каждого этапа практики </w:t>
            </w:r>
          </w:p>
          <w:p w14:paraId="10CB3E4B" w14:textId="77777777"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(количество дней)</w:t>
            </w:r>
          </w:p>
        </w:tc>
      </w:tr>
      <w:tr w:rsidR="00970142" w:rsidRPr="00970142" w14:paraId="57A518EF" w14:textId="77777777" w:rsidTr="00970142">
        <w:tc>
          <w:tcPr>
            <w:tcW w:w="709" w:type="dxa"/>
            <w:shd w:val="clear" w:color="auto" w:fill="auto"/>
          </w:tcPr>
          <w:p w14:paraId="7F24E541" w14:textId="77777777"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1</w:t>
            </w:r>
          </w:p>
        </w:tc>
        <w:tc>
          <w:tcPr>
            <w:tcW w:w="7456" w:type="dxa"/>
            <w:shd w:val="clear" w:color="auto" w:fill="auto"/>
          </w:tcPr>
          <w:p w14:paraId="457BEE11" w14:textId="77777777"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2</w:t>
            </w:r>
          </w:p>
        </w:tc>
        <w:tc>
          <w:tcPr>
            <w:tcW w:w="2296" w:type="dxa"/>
            <w:shd w:val="clear" w:color="auto" w:fill="auto"/>
          </w:tcPr>
          <w:p w14:paraId="3E68DAF7" w14:textId="77777777"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4"/>
                <w:szCs w:val="28"/>
                <w:lang w:eastAsia="ru-RU"/>
              </w:rPr>
              <w:t>3</w:t>
            </w:r>
          </w:p>
        </w:tc>
      </w:tr>
      <w:tr w:rsidR="00970142" w:rsidRPr="00970142" w14:paraId="3F28ABC2" w14:textId="77777777" w:rsidTr="00970142">
        <w:tc>
          <w:tcPr>
            <w:tcW w:w="709" w:type="dxa"/>
            <w:shd w:val="clear" w:color="auto" w:fill="auto"/>
          </w:tcPr>
          <w:p w14:paraId="73BA758B" w14:textId="77777777"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1</w:t>
            </w:r>
          </w:p>
        </w:tc>
        <w:tc>
          <w:tcPr>
            <w:tcW w:w="7456" w:type="dxa"/>
            <w:shd w:val="clear" w:color="auto" w:fill="auto"/>
          </w:tcPr>
          <w:p w14:paraId="533C44D7" w14:textId="77777777" w:rsidR="00970142" w:rsidRPr="00970142" w:rsidRDefault="00970142" w:rsidP="00970142">
            <w:pPr>
              <w:ind w:firstLine="0"/>
              <w:jc w:val="left"/>
              <w:rPr>
                <w:rFonts w:ascii="Times New Roman" w:hAnsi="Times New Roman"/>
                <w:sz w:val="24"/>
                <w:szCs w:val="24"/>
                <w:lang w:eastAsia="ru-RU"/>
              </w:rPr>
            </w:pPr>
            <w:r w:rsidRPr="00970142">
              <w:rPr>
                <w:rFonts w:ascii="Times New Roman" w:hAnsi="Times New Roman"/>
                <w:sz w:val="24"/>
                <w:szCs w:val="24"/>
                <w:lang w:eastAsia="ru-RU"/>
              </w:rPr>
              <w:t>Инструктаж по охране труда, технике безопасности, пожарной безопасности</w:t>
            </w:r>
          </w:p>
        </w:tc>
        <w:tc>
          <w:tcPr>
            <w:tcW w:w="2296" w:type="dxa"/>
            <w:shd w:val="clear" w:color="auto" w:fill="auto"/>
          </w:tcPr>
          <w:p w14:paraId="4A29C2F2" w14:textId="77777777" w:rsidR="00970142" w:rsidRPr="00970142" w:rsidRDefault="00970142" w:rsidP="00970142">
            <w:pPr>
              <w:ind w:firstLine="0"/>
              <w:jc w:val="left"/>
              <w:rPr>
                <w:rFonts w:ascii="Times New Roman" w:hAnsi="Times New Roman"/>
                <w:sz w:val="28"/>
                <w:szCs w:val="28"/>
                <w:lang w:eastAsia="ru-RU"/>
              </w:rPr>
            </w:pPr>
          </w:p>
        </w:tc>
      </w:tr>
      <w:tr w:rsidR="00970142" w:rsidRPr="00970142" w14:paraId="5FE779C9" w14:textId="77777777" w:rsidTr="00970142">
        <w:tc>
          <w:tcPr>
            <w:tcW w:w="709" w:type="dxa"/>
            <w:shd w:val="clear" w:color="auto" w:fill="auto"/>
          </w:tcPr>
          <w:p w14:paraId="16521642" w14:textId="77777777"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14:paraId="662CA137" w14:textId="77777777"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14:paraId="5931A082" w14:textId="77777777" w:rsidR="00970142" w:rsidRPr="00970142" w:rsidRDefault="00970142" w:rsidP="00970142">
            <w:pPr>
              <w:ind w:firstLine="0"/>
              <w:jc w:val="left"/>
              <w:rPr>
                <w:rFonts w:ascii="Times New Roman" w:hAnsi="Times New Roman"/>
                <w:sz w:val="28"/>
                <w:szCs w:val="28"/>
                <w:lang w:eastAsia="ru-RU"/>
              </w:rPr>
            </w:pPr>
          </w:p>
        </w:tc>
      </w:tr>
      <w:tr w:rsidR="00970142" w:rsidRPr="00970142" w14:paraId="7099B8D2" w14:textId="77777777" w:rsidTr="00970142">
        <w:tc>
          <w:tcPr>
            <w:tcW w:w="709" w:type="dxa"/>
            <w:shd w:val="clear" w:color="auto" w:fill="auto"/>
          </w:tcPr>
          <w:p w14:paraId="4E37F6B3" w14:textId="77777777"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14:paraId="54001355" w14:textId="77777777"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14:paraId="21F289B5" w14:textId="77777777" w:rsidR="00970142" w:rsidRPr="00970142" w:rsidRDefault="00970142" w:rsidP="00970142">
            <w:pPr>
              <w:ind w:firstLine="0"/>
              <w:jc w:val="left"/>
              <w:rPr>
                <w:rFonts w:ascii="Times New Roman" w:hAnsi="Times New Roman"/>
                <w:sz w:val="28"/>
                <w:szCs w:val="28"/>
                <w:lang w:eastAsia="ru-RU"/>
              </w:rPr>
            </w:pPr>
          </w:p>
        </w:tc>
      </w:tr>
      <w:tr w:rsidR="00970142" w:rsidRPr="00970142" w14:paraId="386DB345" w14:textId="77777777" w:rsidTr="00970142">
        <w:tc>
          <w:tcPr>
            <w:tcW w:w="709" w:type="dxa"/>
            <w:shd w:val="clear" w:color="auto" w:fill="auto"/>
          </w:tcPr>
          <w:p w14:paraId="545448D9" w14:textId="77777777" w:rsidR="00970142" w:rsidRPr="00970142" w:rsidRDefault="00970142" w:rsidP="00970142">
            <w:pPr>
              <w:ind w:firstLine="0"/>
              <w:jc w:val="left"/>
              <w:rPr>
                <w:rFonts w:ascii="Times New Roman" w:hAnsi="Times New Roman"/>
                <w:sz w:val="28"/>
                <w:szCs w:val="28"/>
                <w:lang w:eastAsia="ru-RU"/>
              </w:rPr>
            </w:pPr>
          </w:p>
        </w:tc>
        <w:tc>
          <w:tcPr>
            <w:tcW w:w="7456" w:type="dxa"/>
            <w:shd w:val="clear" w:color="auto" w:fill="auto"/>
          </w:tcPr>
          <w:p w14:paraId="407B90B6" w14:textId="77777777" w:rsidR="00970142" w:rsidRPr="00970142" w:rsidRDefault="00970142" w:rsidP="00970142">
            <w:pPr>
              <w:ind w:firstLine="0"/>
              <w:jc w:val="left"/>
              <w:rPr>
                <w:rFonts w:ascii="Times New Roman" w:hAnsi="Times New Roman"/>
                <w:sz w:val="28"/>
                <w:szCs w:val="28"/>
                <w:lang w:eastAsia="ru-RU"/>
              </w:rPr>
            </w:pPr>
          </w:p>
        </w:tc>
        <w:tc>
          <w:tcPr>
            <w:tcW w:w="2296" w:type="dxa"/>
            <w:shd w:val="clear" w:color="auto" w:fill="auto"/>
          </w:tcPr>
          <w:p w14:paraId="5F6B74D3" w14:textId="77777777" w:rsidR="00970142" w:rsidRPr="00970142" w:rsidRDefault="00970142" w:rsidP="00970142">
            <w:pPr>
              <w:ind w:firstLine="0"/>
              <w:jc w:val="left"/>
              <w:rPr>
                <w:rFonts w:ascii="Times New Roman" w:hAnsi="Times New Roman"/>
                <w:sz w:val="28"/>
                <w:szCs w:val="28"/>
                <w:lang w:eastAsia="ru-RU"/>
              </w:rPr>
            </w:pPr>
          </w:p>
        </w:tc>
      </w:tr>
    </w:tbl>
    <w:p w14:paraId="63833821" w14:textId="77777777" w:rsidR="00970142" w:rsidRPr="00970142" w:rsidRDefault="00970142" w:rsidP="00970142">
      <w:pPr>
        <w:ind w:firstLine="0"/>
        <w:rPr>
          <w:rFonts w:ascii="Times New Roman" w:hAnsi="Times New Roman"/>
          <w:sz w:val="28"/>
          <w:szCs w:val="28"/>
          <w:lang w:eastAsia="ru-RU"/>
        </w:rPr>
      </w:pPr>
    </w:p>
    <w:p w14:paraId="3C0D3091" w14:textId="77777777" w:rsidR="00970142" w:rsidRPr="00970142" w:rsidRDefault="00970142" w:rsidP="00970142">
      <w:pPr>
        <w:tabs>
          <w:tab w:val="left" w:pos="2060"/>
        </w:tabs>
        <w:ind w:firstLine="0"/>
        <w:jc w:val="center"/>
        <w:rPr>
          <w:rFonts w:ascii="Times New Roman" w:hAnsi="Times New Roman"/>
          <w:sz w:val="24"/>
          <w:szCs w:val="24"/>
          <w:lang w:eastAsia="ru-RU"/>
        </w:rPr>
      </w:pPr>
    </w:p>
    <w:p w14:paraId="610CF7B3" w14:textId="77777777" w:rsidR="00970142" w:rsidRPr="00970142" w:rsidRDefault="00970142" w:rsidP="00970142">
      <w:pPr>
        <w:tabs>
          <w:tab w:val="left" w:pos="0"/>
        </w:tabs>
        <w:ind w:firstLine="0"/>
        <w:jc w:val="left"/>
        <w:rPr>
          <w:rFonts w:ascii="Times New Roman" w:hAnsi="Times New Roman"/>
          <w:sz w:val="24"/>
          <w:szCs w:val="24"/>
          <w:lang w:eastAsia="ru-RU"/>
        </w:rPr>
      </w:pPr>
    </w:p>
    <w:p w14:paraId="498783BD" w14:textId="77777777" w:rsidR="00970142" w:rsidRPr="00970142" w:rsidRDefault="00970142" w:rsidP="00970142">
      <w:pPr>
        <w:tabs>
          <w:tab w:val="left" w:pos="0"/>
        </w:tabs>
        <w:ind w:firstLine="0"/>
        <w:jc w:val="left"/>
        <w:rPr>
          <w:rFonts w:ascii="Times New Roman" w:hAnsi="Times New Roman"/>
          <w:sz w:val="24"/>
          <w:szCs w:val="24"/>
          <w:lang w:eastAsia="ru-RU"/>
        </w:rPr>
      </w:pPr>
    </w:p>
    <w:p w14:paraId="6ED5D135" w14:textId="77777777"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14:paraId="1BC7DF82" w14:textId="77777777"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14:paraId="5DD63E70" w14:textId="77777777"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14:paraId="7F264213" w14:textId="77777777" w:rsidR="00970142" w:rsidRPr="00970142" w:rsidRDefault="00970142" w:rsidP="00970142">
      <w:pPr>
        <w:ind w:firstLine="0"/>
        <w:jc w:val="left"/>
        <w:rPr>
          <w:rFonts w:ascii="Times New Roman" w:hAnsi="Times New Roman"/>
          <w:sz w:val="20"/>
          <w:szCs w:val="20"/>
          <w:lang w:eastAsia="ru-RU"/>
        </w:rPr>
      </w:pPr>
      <w:r w:rsidRPr="00970142">
        <w:rPr>
          <w:rFonts w:ascii="Times New Roman" w:hAnsi="Times New Roman"/>
          <w:i/>
          <w:sz w:val="28"/>
          <w:szCs w:val="28"/>
          <w:vertAlign w:val="superscript"/>
          <w:lang w:eastAsia="ru-RU"/>
        </w:rPr>
        <w:t xml:space="preserve">                                                                                                                                                 (подпись)                        (И.О. Фамилия)</w:t>
      </w:r>
    </w:p>
    <w:p w14:paraId="79C1C89D" w14:textId="77777777" w:rsidR="005B2E1E" w:rsidRDefault="005B2E1E" w:rsidP="005B2E1E">
      <w:pPr>
        <w:spacing w:after="200" w:line="276" w:lineRule="auto"/>
        <w:ind w:firstLine="0"/>
        <w:jc w:val="right"/>
        <w:rPr>
          <w:rFonts w:ascii="Times New Roman" w:hAnsi="Times New Roman"/>
          <w:i/>
          <w:sz w:val="28"/>
          <w:szCs w:val="28"/>
        </w:rPr>
      </w:pPr>
      <w:r>
        <w:rPr>
          <w:rFonts w:ascii="Times New Roman" w:hAnsi="Times New Roman"/>
          <w:b/>
          <w:sz w:val="28"/>
          <w:szCs w:val="28"/>
        </w:rPr>
        <w:br w:type="page"/>
      </w:r>
      <w:r w:rsidRPr="00A87A18">
        <w:rPr>
          <w:rFonts w:ascii="Times New Roman" w:hAnsi="Times New Roman"/>
          <w:i/>
          <w:sz w:val="28"/>
          <w:szCs w:val="28"/>
        </w:rPr>
        <w:t>Приложение 2</w:t>
      </w:r>
    </w:p>
    <w:p w14:paraId="1A3A16AA" w14:textId="77777777"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14:paraId="41843353" w14:textId="77777777"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 xml:space="preserve"> учреждение высшего образования</w:t>
      </w:r>
    </w:p>
    <w:p w14:paraId="07B1E081" w14:textId="77777777"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14:paraId="4DFE772D" w14:textId="77777777" w:rsidR="00970142" w:rsidRPr="00970142" w:rsidRDefault="00970142" w:rsidP="00970142">
      <w:pPr>
        <w:jc w:val="center"/>
        <w:rPr>
          <w:rFonts w:ascii="Times New Roman" w:hAnsi="Times New Roman"/>
          <w:b/>
          <w:sz w:val="25"/>
          <w:szCs w:val="25"/>
          <w:lang w:eastAsia="ru-RU"/>
        </w:rPr>
      </w:pPr>
      <w:r w:rsidRPr="00970142">
        <w:rPr>
          <w:rFonts w:ascii="Times New Roman" w:hAnsi="Times New Roman"/>
          <w:b/>
          <w:sz w:val="25"/>
          <w:szCs w:val="25"/>
          <w:lang w:eastAsia="ru-RU"/>
        </w:rPr>
        <w:t>(</w:t>
      </w:r>
      <w:r w:rsidRPr="00970142">
        <w:rPr>
          <w:rFonts w:ascii="Times New Roman" w:hAnsi="Times New Roman"/>
          <w:b/>
          <w:sz w:val="28"/>
          <w:szCs w:val="28"/>
        </w:rPr>
        <w:t xml:space="preserve">Уральский филиал </w:t>
      </w:r>
      <w:r w:rsidRPr="00970142">
        <w:rPr>
          <w:rFonts w:ascii="Times New Roman" w:hAnsi="Times New Roman"/>
          <w:b/>
          <w:sz w:val="25"/>
          <w:szCs w:val="25"/>
          <w:lang w:eastAsia="ru-RU"/>
        </w:rPr>
        <w:t>Финуниверситета)</w:t>
      </w:r>
    </w:p>
    <w:p w14:paraId="362EC9AC" w14:textId="77777777" w:rsidR="00970142" w:rsidRPr="00970142" w:rsidRDefault="00970142" w:rsidP="00970142">
      <w:pPr>
        <w:jc w:val="center"/>
        <w:rPr>
          <w:rFonts w:ascii="Times New Roman" w:hAnsi="Times New Roman"/>
          <w:b/>
          <w:sz w:val="24"/>
          <w:szCs w:val="24"/>
        </w:rPr>
      </w:pPr>
      <w:r w:rsidRPr="00970142">
        <w:rPr>
          <w:rFonts w:ascii="Times New Roman" w:hAnsi="Times New Roman"/>
          <w:b/>
          <w:sz w:val="28"/>
          <w:szCs w:val="28"/>
        </w:rPr>
        <w:t>Кафедра «</w:t>
      </w:r>
      <w:r w:rsidR="00D36ACF" w:rsidRPr="00C04F98">
        <w:rPr>
          <w:rFonts w:ascii="Times New Roman" w:eastAsia="Calibri" w:hAnsi="Times New Roman"/>
          <w:b/>
          <w:sz w:val="28"/>
          <w:szCs w:val="28"/>
          <w:lang w:eastAsia="ru-RU"/>
        </w:rPr>
        <w:t xml:space="preserve">Социально-гуманитарные и </w:t>
      </w:r>
      <w:proofErr w:type="gramStart"/>
      <w:r w:rsidR="00D36ACF" w:rsidRPr="00C04F98">
        <w:rPr>
          <w:rFonts w:ascii="Times New Roman" w:eastAsia="Calibri" w:hAnsi="Times New Roman"/>
          <w:b/>
          <w:sz w:val="28"/>
          <w:szCs w:val="28"/>
          <w:lang w:eastAsia="ru-RU"/>
        </w:rPr>
        <w:t>естественно-научные</w:t>
      </w:r>
      <w:proofErr w:type="gramEnd"/>
      <w:r w:rsidR="00D36ACF" w:rsidRPr="00C04F98">
        <w:rPr>
          <w:rFonts w:ascii="Times New Roman" w:eastAsia="Calibri" w:hAnsi="Times New Roman"/>
          <w:b/>
          <w:sz w:val="28"/>
          <w:szCs w:val="28"/>
          <w:lang w:eastAsia="ru-RU"/>
        </w:rPr>
        <w:t xml:space="preserve"> дисциплины</w:t>
      </w:r>
      <w:r w:rsidRPr="00970142">
        <w:rPr>
          <w:rFonts w:ascii="Times New Roman" w:hAnsi="Times New Roman"/>
          <w:b/>
          <w:sz w:val="28"/>
          <w:szCs w:val="28"/>
        </w:rPr>
        <w:t>»</w:t>
      </w:r>
    </w:p>
    <w:p w14:paraId="3BFB9A89" w14:textId="77777777" w:rsidR="00970142" w:rsidRPr="00970142" w:rsidRDefault="00970142" w:rsidP="00970142">
      <w:pPr>
        <w:ind w:firstLine="0"/>
        <w:jc w:val="center"/>
        <w:rPr>
          <w:rFonts w:ascii="Times New Roman" w:hAnsi="Times New Roman"/>
          <w:sz w:val="24"/>
          <w:szCs w:val="24"/>
        </w:rPr>
      </w:pPr>
    </w:p>
    <w:p w14:paraId="3E644573" w14:textId="77777777" w:rsidR="00970142" w:rsidRPr="00970142" w:rsidRDefault="00970142" w:rsidP="00970142"/>
    <w:p w14:paraId="27C911CA" w14:textId="77777777"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ИНДИВИДУАЛЬНОЕ ЗАДАНИЕ</w:t>
      </w:r>
    </w:p>
    <w:p w14:paraId="67BC3105" w14:textId="41FEC9D4" w:rsidR="00970142" w:rsidRPr="00A81B05" w:rsidRDefault="00970142" w:rsidP="00970142">
      <w:pPr>
        <w:keepNext/>
        <w:ind w:firstLine="0"/>
        <w:jc w:val="center"/>
        <w:outlineLvl w:val="1"/>
        <w:rPr>
          <w:rFonts w:ascii="Times New Roman" w:hAnsi="Times New Roman"/>
          <w:b/>
          <w:iCs/>
          <w:sz w:val="28"/>
          <w:szCs w:val="28"/>
        </w:rPr>
      </w:pPr>
      <w:r w:rsidRPr="00A81B05">
        <w:rPr>
          <w:rFonts w:ascii="Times New Roman" w:hAnsi="Times New Roman"/>
          <w:b/>
          <w:iCs/>
          <w:sz w:val="28"/>
          <w:szCs w:val="28"/>
        </w:rPr>
        <w:t xml:space="preserve">по </w:t>
      </w:r>
      <w:r w:rsidR="00555EAE">
        <w:rPr>
          <w:rFonts w:ascii="Times New Roman" w:hAnsi="Times New Roman"/>
          <w:b/>
          <w:sz w:val="28"/>
          <w:szCs w:val="28"/>
          <w:lang w:eastAsia="ru-RU"/>
        </w:rPr>
        <w:t>педагогической</w:t>
      </w:r>
      <w:r w:rsidR="00B1311B" w:rsidRPr="00B1311B">
        <w:rPr>
          <w:rFonts w:ascii="Times New Roman" w:hAnsi="Times New Roman"/>
          <w:b/>
          <w:iCs/>
          <w:sz w:val="28"/>
          <w:szCs w:val="28"/>
        </w:rPr>
        <w:t xml:space="preserve"> </w:t>
      </w:r>
      <w:r w:rsidRPr="00B1311B">
        <w:rPr>
          <w:rFonts w:ascii="Times New Roman" w:hAnsi="Times New Roman"/>
          <w:b/>
          <w:iCs/>
          <w:sz w:val="28"/>
          <w:szCs w:val="28"/>
        </w:rPr>
        <w:t>п</w:t>
      </w:r>
      <w:r w:rsidRPr="00A81B05">
        <w:rPr>
          <w:rFonts w:ascii="Times New Roman" w:hAnsi="Times New Roman"/>
          <w:b/>
          <w:iCs/>
          <w:sz w:val="28"/>
          <w:szCs w:val="28"/>
        </w:rPr>
        <w:t>рактике</w:t>
      </w:r>
    </w:p>
    <w:p w14:paraId="39B18753" w14:textId="77777777" w:rsidR="00970142" w:rsidRPr="00970142" w:rsidRDefault="00970142" w:rsidP="00970142">
      <w:pPr>
        <w:ind w:firstLine="0"/>
        <w:rPr>
          <w:rFonts w:ascii="Times New Roman" w:hAnsi="Times New Roman"/>
          <w:sz w:val="24"/>
          <w:szCs w:val="24"/>
        </w:rPr>
      </w:pPr>
    </w:p>
    <w:p w14:paraId="6AA15451" w14:textId="77777777" w:rsidR="00970142" w:rsidRPr="00970142" w:rsidRDefault="00970142" w:rsidP="00970142">
      <w:pPr>
        <w:spacing w:line="240" w:lineRule="atLeast"/>
        <w:ind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D36ACF">
        <w:rPr>
          <w:rFonts w:ascii="Times New Roman" w:hAnsi="Times New Roman"/>
          <w:sz w:val="28"/>
          <w:szCs w:val="28"/>
          <w:lang w:eastAsia="ru-RU"/>
        </w:rPr>
        <w:t xml:space="preserve"> </w:t>
      </w:r>
      <w:r w:rsidRPr="00970142">
        <w:rPr>
          <w:rFonts w:ascii="Times New Roman" w:hAnsi="Times New Roman"/>
          <w:sz w:val="28"/>
          <w:szCs w:val="28"/>
          <w:lang w:eastAsia="ru-RU"/>
        </w:rPr>
        <w:t>курса_______</w:t>
      </w:r>
      <w:r w:rsidR="00D36ACF">
        <w:rPr>
          <w:rFonts w:ascii="Times New Roman" w:hAnsi="Times New Roman"/>
          <w:sz w:val="28"/>
          <w:szCs w:val="28"/>
          <w:lang w:eastAsia="ru-RU"/>
        </w:rPr>
        <w:t xml:space="preserve"> уч</w:t>
      </w:r>
      <w:r w:rsidRPr="00D36ACF">
        <w:rPr>
          <w:rFonts w:ascii="Times New Roman" w:hAnsi="Times New Roman"/>
          <w:sz w:val="28"/>
          <w:szCs w:val="28"/>
          <w:lang w:eastAsia="ru-RU"/>
        </w:rPr>
        <w:t xml:space="preserve">ебной  </w:t>
      </w:r>
      <w:r w:rsidRPr="00970142">
        <w:rPr>
          <w:rFonts w:ascii="Times New Roman" w:hAnsi="Times New Roman"/>
          <w:sz w:val="28"/>
          <w:szCs w:val="28"/>
          <w:lang w:eastAsia="ru-RU"/>
        </w:rPr>
        <w:t xml:space="preserve">  группы _________________________           </w:t>
      </w:r>
    </w:p>
    <w:p w14:paraId="4A2C871C" w14:textId="77777777" w:rsidR="00970142" w:rsidRPr="00970142" w:rsidRDefault="00970142" w:rsidP="00970142">
      <w:pPr>
        <w:spacing w:line="240" w:lineRule="atLeast"/>
        <w:ind w:firstLine="0"/>
        <w:jc w:val="center"/>
        <w:rPr>
          <w:rFonts w:ascii="Times New Roman" w:hAnsi="Times New Roman"/>
          <w:sz w:val="18"/>
          <w:szCs w:val="18"/>
          <w:lang w:eastAsia="ru-RU"/>
        </w:rPr>
      </w:pPr>
    </w:p>
    <w:p w14:paraId="2948154A" w14:textId="77777777"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______________________________________________________________________________________________________________</w:t>
      </w:r>
    </w:p>
    <w:p w14:paraId="4D6582BC" w14:textId="77777777" w:rsidR="00970142" w:rsidRPr="00970142" w:rsidRDefault="00970142" w:rsidP="00970142">
      <w:pPr>
        <w:spacing w:line="240" w:lineRule="atLeast"/>
        <w:ind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14:paraId="4A5551BE" w14:textId="77777777" w:rsidR="00D36ACF" w:rsidRDefault="00D36ACF" w:rsidP="00507131">
      <w:pPr>
        <w:autoSpaceDE w:val="0"/>
        <w:autoSpaceDN w:val="0"/>
        <w:adjustRightInd w:val="0"/>
        <w:spacing w:line="360" w:lineRule="auto"/>
        <w:ind w:firstLine="0"/>
        <w:jc w:val="left"/>
        <w:rPr>
          <w:rFonts w:ascii="Times New Roman" w:eastAsia="Calibri" w:hAnsi="Times New Roman"/>
          <w:b/>
          <w:color w:val="000000"/>
          <w:sz w:val="28"/>
          <w:szCs w:val="28"/>
          <w:lang w:eastAsia="ru-RU"/>
        </w:rPr>
      </w:pPr>
    </w:p>
    <w:p w14:paraId="462DD1FF" w14:textId="3DBDF380" w:rsidR="00970142" w:rsidRPr="00970142" w:rsidRDefault="00970142" w:rsidP="00507131">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bookmarkStart w:id="10" w:name="_Hlk168903988"/>
      <w:r w:rsidRPr="00970142">
        <w:rPr>
          <w:rFonts w:ascii="Times New Roman" w:eastAsia="Calibri" w:hAnsi="Times New Roman"/>
          <w:b/>
          <w:color w:val="000000"/>
          <w:sz w:val="28"/>
          <w:szCs w:val="28"/>
          <w:lang w:eastAsia="ru-RU"/>
        </w:rPr>
        <w:t>Направление подготовки</w:t>
      </w:r>
      <w:r>
        <w:rPr>
          <w:rFonts w:ascii="Times New Roman" w:eastAsia="Calibri" w:hAnsi="Times New Roman"/>
          <w:color w:val="000000"/>
          <w:sz w:val="28"/>
          <w:szCs w:val="28"/>
          <w:lang w:eastAsia="ru-RU"/>
        </w:rPr>
        <w:t xml:space="preserve"> </w:t>
      </w:r>
      <w:r w:rsidR="00D32BA8" w:rsidRPr="00D32BA8">
        <w:rPr>
          <w:rFonts w:ascii="Times New Roman" w:eastAsia="Calibri" w:hAnsi="Times New Roman"/>
          <w:color w:val="000000"/>
          <w:sz w:val="28"/>
          <w:szCs w:val="28"/>
          <w:lang w:eastAsia="ru-RU"/>
        </w:rPr>
        <w:t>40.0</w:t>
      </w:r>
      <w:r w:rsidR="00EC18F9">
        <w:rPr>
          <w:rFonts w:ascii="Times New Roman" w:eastAsia="Calibri" w:hAnsi="Times New Roman"/>
          <w:color w:val="000000"/>
          <w:sz w:val="28"/>
          <w:szCs w:val="28"/>
          <w:lang w:eastAsia="ru-RU"/>
        </w:rPr>
        <w:t>4</w:t>
      </w:r>
      <w:r w:rsidR="00D32BA8" w:rsidRPr="00D32BA8">
        <w:rPr>
          <w:rFonts w:ascii="Times New Roman" w:eastAsia="Calibri" w:hAnsi="Times New Roman"/>
          <w:color w:val="000000"/>
          <w:sz w:val="28"/>
          <w:szCs w:val="28"/>
          <w:lang w:eastAsia="ru-RU"/>
        </w:rPr>
        <w:t xml:space="preserve">.01 </w:t>
      </w:r>
      <w:r w:rsidR="00D32BA8">
        <w:rPr>
          <w:rFonts w:ascii="Times New Roman" w:eastAsia="Calibri" w:hAnsi="Times New Roman"/>
          <w:color w:val="000000"/>
          <w:sz w:val="28"/>
          <w:szCs w:val="28"/>
          <w:lang w:eastAsia="ru-RU"/>
        </w:rPr>
        <w:t>«</w:t>
      </w:r>
      <w:r w:rsidR="00D32BA8" w:rsidRPr="00D32BA8">
        <w:rPr>
          <w:rFonts w:ascii="Times New Roman" w:eastAsia="Calibri" w:hAnsi="Times New Roman"/>
          <w:color w:val="000000"/>
          <w:sz w:val="28"/>
          <w:szCs w:val="28"/>
          <w:lang w:eastAsia="ru-RU"/>
        </w:rPr>
        <w:t>Юриспруденция»</w:t>
      </w:r>
      <w:r w:rsidRPr="00970142">
        <w:rPr>
          <w:rFonts w:ascii="Times New Roman" w:eastAsia="Calibri" w:hAnsi="Times New Roman"/>
          <w:b/>
          <w:color w:val="000000"/>
          <w:sz w:val="24"/>
          <w:szCs w:val="24"/>
          <w:vertAlign w:val="superscript"/>
          <w:lang w:eastAsia="ru-RU"/>
        </w:rPr>
        <w:t xml:space="preserve">      </w:t>
      </w:r>
    </w:p>
    <w:p w14:paraId="66DDF3A8" w14:textId="27C19092" w:rsidR="00D36ACF" w:rsidRPr="00970142" w:rsidRDefault="00970142" w:rsidP="00D36ACF">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sidR="00D32BA8" w:rsidRPr="00D32BA8">
        <w:rPr>
          <w:rFonts w:ascii="Times New Roman" w:hAnsi="Times New Roman"/>
          <w:sz w:val="28"/>
          <w:szCs w:val="28"/>
          <w:lang w:eastAsia="ru-RU"/>
        </w:rPr>
        <w:t>Юрист в органах власти</w:t>
      </w:r>
    </w:p>
    <w:bookmarkEnd w:id="10"/>
    <w:p w14:paraId="6BD973EE" w14:textId="77777777" w:rsidR="00970142" w:rsidRPr="00970142" w:rsidRDefault="00970142" w:rsidP="00507131">
      <w:pPr>
        <w:tabs>
          <w:tab w:val="left" w:pos="2060"/>
        </w:tabs>
        <w:spacing w:line="360" w:lineRule="auto"/>
        <w:ind w:firstLine="0"/>
        <w:jc w:val="left"/>
        <w:rPr>
          <w:rFonts w:ascii="Times New Roman" w:hAnsi="Times New Roman"/>
          <w:sz w:val="24"/>
          <w:szCs w:val="24"/>
          <w:lang w:eastAsia="ru-RU"/>
        </w:rPr>
      </w:pPr>
      <w:r w:rsidRPr="00970142">
        <w:rPr>
          <w:rFonts w:ascii="Times New Roman" w:hAnsi="Times New Roman"/>
          <w:sz w:val="28"/>
          <w:szCs w:val="28"/>
          <w:lang w:eastAsia="ru-RU"/>
        </w:rPr>
        <w:t>Место прохождения практики</w:t>
      </w:r>
      <w:r w:rsidRPr="00970142">
        <w:rPr>
          <w:rFonts w:ascii="Times New Roman" w:hAnsi="Times New Roman"/>
          <w:b/>
          <w:sz w:val="24"/>
          <w:szCs w:val="24"/>
          <w:lang w:eastAsia="ru-RU"/>
        </w:rPr>
        <w:t>___________________</w:t>
      </w:r>
      <w:r w:rsidRPr="00970142">
        <w:rPr>
          <w:rFonts w:ascii="Times New Roman" w:hAnsi="Times New Roman"/>
          <w:sz w:val="24"/>
          <w:szCs w:val="24"/>
          <w:lang w:eastAsia="ru-RU"/>
        </w:rPr>
        <w:t>_______________________________</w:t>
      </w:r>
    </w:p>
    <w:p w14:paraId="104173FD" w14:textId="77777777" w:rsidR="00970142" w:rsidRPr="00970142" w:rsidRDefault="00970142" w:rsidP="00970142">
      <w:pPr>
        <w:tabs>
          <w:tab w:val="left" w:pos="2060"/>
        </w:tabs>
        <w:ind w:firstLine="0"/>
        <w:jc w:val="left"/>
        <w:rPr>
          <w:rFonts w:ascii="Times New Roman" w:hAnsi="Times New Roman"/>
          <w:sz w:val="24"/>
          <w:szCs w:val="24"/>
          <w:lang w:eastAsia="ru-RU"/>
        </w:rPr>
      </w:pPr>
    </w:p>
    <w:p w14:paraId="3A0B7492" w14:textId="77777777" w:rsidR="00970142" w:rsidRDefault="00970142" w:rsidP="00970142">
      <w:pPr>
        <w:ind w:firstLine="0"/>
        <w:rPr>
          <w:rFonts w:ascii="Times New Roman" w:hAnsi="Times New Roman"/>
          <w:sz w:val="28"/>
          <w:szCs w:val="28"/>
          <w:lang w:eastAsia="ru-RU"/>
        </w:rPr>
      </w:pPr>
      <w:r w:rsidRPr="00970142">
        <w:rPr>
          <w:rFonts w:ascii="Times New Roman" w:hAnsi="Times New Roman"/>
          <w:sz w:val="28"/>
          <w:szCs w:val="28"/>
          <w:lang w:eastAsia="ru-RU"/>
        </w:rPr>
        <w:t>Срок практики с  «___»__________20__г. по  «___»_________________20__г.</w:t>
      </w:r>
    </w:p>
    <w:p w14:paraId="6483DFB3" w14:textId="77777777" w:rsidR="00D36ACF" w:rsidRPr="00970142" w:rsidRDefault="00D36ACF" w:rsidP="00970142">
      <w:pPr>
        <w:ind w:firstLine="0"/>
        <w:rPr>
          <w:rFonts w:ascii="Times New Roman" w:hAnsi="Times New Roman"/>
          <w:sz w:val="28"/>
          <w:szCs w:val="28"/>
          <w:lang w:eastAsia="ru-RU"/>
        </w:rPr>
      </w:pPr>
    </w:p>
    <w:p w14:paraId="3229CDFD" w14:textId="77777777" w:rsidR="00970142" w:rsidRPr="00970142" w:rsidRDefault="00970142" w:rsidP="00970142">
      <w:pPr>
        <w:ind w:firstLine="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9597"/>
      </w:tblGrid>
      <w:tr w:rsidR="00970142" w:rsidRPr="00970142" w14:paraId="0293DDFF" w14:textId="77777777" w:rsidTr="00970142">
        <w:tc>
          <w:tcPr>
            <w:tcW w:w="540" w:type="dxa"/>
            <w:shd w:val="clear" w:color="auto" w:fill="auto"/>
            <w:vAlign w:val="center"/>
          </w:tcPr>
          <w:p w14:paraId="08D03556" w14:textId="77777777" w:rsidR="00970142" w:rsidRPr="00970142" w:rsidRDefault="00970142" w:rsidP="00970142">
            <w:pPr>
              <w:ind w:firstLine="0"/>
              <w:jc w:val="center"/>
              <w:rPr>
                <w:rFonts w:ascii="Times New Roman" w:hAnsi="Times New Roman"/>
                <w:szCs w:val="28"/>
              </w:rPr>
            </w:pPr>
            <w:r w:rsidRPr="00970142">
              <w:rPr>
                <w:rFonts w:ascii="Times New Roman" w:hAnsi="Times New Roman"/>
                <w:szCs w:val="28"/>
              </w:rPr>
              <w:t>№</w:t>
            </w:r>
          </w:p>
          <w:p w14:paraId="369AD03A" w14:textId="77777777" w:rsidR="00970142" w:rsidRPr="00970142" w:rsidRDefault="00970142" w:rsidP="00970142">
            <w:pPr>
              <w:ind w:firstLine="0"/>
              <w:jc w:val="center"/>
              <w:rPr>
                <w:rFonts w:ascii="Times New Roman" w:hAnsi="Times New Roman"/>
                <w:szCs w:val="28"/>
              </w:rPr>
            </w:pPr>
            <w:proofErr w:type="gramStart"/>
            <w:r w:rsidRPr="00970142">
              <w:rPr>
                <w:rFonts w:ascii="Times New Roman" w:hAnsi="Times New Roman"/>
                <w:szCs w:val="28"/>
              </w:rPr>
              <w:t>п</w:t>
            </w:r>
            <w:proofErr w:type="gramEnd"/>
            <w:r w:rsidRPr="00970142">
              <w:rPr>
                <w:rFonts w:ascii="Times New Roman" w:hAnsi="Times New Roman"/>
                <w:szCs w:val="28"/>
              </w:rPr>
              <w:t>/п</w:t>
            </w:r>
          </w:p>
        </w:tc>
        <w:tc>
          <w:tcPr>
            <w:tcW w:w="9597" w:type="dxa"/>
            <w:shd w:val="clear" w:color="auto" w:fill="auto"/>
            <w:vAlign w:val="center"/>
          </w:tcPr>
          <w:p w14:paraId="6C330C72" w14:textId="77777777" w:rsidR="00970142" w:rsidRPr="00970142" w:rsidRDefault="00970142" w:rsidP="00970142">
            <w:pPr>
              <w:jc w:val="center"/>
              <w:rPr>
                <w:rFonts w:ascii="Times New Roman" w:hAnsi="Times New Roman"/>
                <w:szCs w:val="28"/>
              </w:rPr>
            </w:pPr>
            <w:r w:rsidRPr="00970142">
              <w:rPr>
                <w:rFonts w:ascii="Times New Roman" w:hAnsi="Times New Roman"/>
                <w:szCs w:val="28"/>
              </w:rPr>
              <w:t xml:space="preserve">Содержание индивидуального задания </w:t>
            </w:r>
          </w:p>
          <w:p w14:paraId="7D716746" w14:textId="77777777" w:rsidR="00970142" w:rsidRPr="00970142" w:rsidRDefault="00970142" w:rsidP="00970142">
            <w:pPr>
              <w:jc w:val="center"/>
              <w:rPr>
                <w:rFonts w:ascii="Times New Roman" w:hAnsi="Times New Roman"/>
                <w:szCs w:val="28"/>
              </w:rPr>
            </w:pPr>
            <w:r w:rsidRPr="00970142">
              <w:rPr>
                <w:rFonts w:ascii="Times New Roman" w:hAnsi="Times New Roman"/>
                <w:szCs w:val="28"/>
              </w:rPr>
              <w:t>(перечень задач, подлежащих выполнению)</w:t>
            </w:r>
          </w:p>
        </w:tc>
      </w:tr>
      <w:tr w:rsidR="00970142" w:rsidRPr="00970142" w14:paraId="60475AF0" w14:textId="77777777" w:rsidTr="00970142">
        <w:tc>
          <w:tcPr>
            <w:tcW w:w="540" w:type="dxa"/>
            <w:shd w:val="clear" w:color="auto" w:fill="auto"/>
          </w:tcPr>
          <w:p w14:paraId="7DB832F6" w14:textId="77777777"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14:paraId="1E87F178" w14:textId="77777777"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2</w:t>
            </w:r>
          </w:p>
        </w:tc>
      </w:tr>
      <w:tr w:rsidR="00970142" w:rsidRPr="00970142" w14:paraId="08268B7F" w14:textId="77777777" w:rsidTr="00970142">
        <w:tc>
          <w:tcPr>
            <w:tcW w:w="540" w:type="dxa"/>
            <w:shd w:val="clear" w:color="auto" w:fill="auto"/>
          </w:tcPr>
          <w:p w14:paraId="2C789AEE" w14:textId="77777777" w:rsidR="00970142" w:rsidRPr="00970142" w:rsidRDefault="00970142" w:rsidP="00970142">
            <w:pPr>
              <w:ind w:firstLine="0"/>
              <w:jc w:val="center"/>
              <w:rPr>
                <w:rFonts w:ascii="Times New Roman" w:hAnsi="Times New Roman"/>
                <w:sz w:val="24"/>
                <w:szCs w:val="24"/>
              </w:rPr>
            </w:pPr>
            <w:r w:rsidRPr="00970142">
              <w:rPr>
                <w:rFonts w:ascii="Times New Roman" w:hAnsi="Times New Roman"/>
                <w:sz w:val="24"/>
                <w:szCs w:val="24"/>
              </w:rPr>
              <w:t>1</w:t>
            </w:r>
          </w:p>
        </w:tc>
        <w:tc>
          <w:tcPr>
            <w:tcW w:w="9597" w:type="dxa"/>
            <w:shd w:val="clear" w:color="auto" w:fill="auto"/>
          </w:tcPr>
          <w:p w14:paraId="29DC6BF6" w14:textId="77777777" w:rsidR="00970142" w:rsidRPr="00970142" w:rsidRDefault="00970142" w:rsidP="00970142">
            <w:pPr>
              <w:ind w:firstLine="0"/>
              <w:rPr>
                <w:rFonts w:ascii="Times New Roman" w:hAnsi="Times New Roman"/>
                <w:sz w:val="24"/>
                <w:szCs w:val="24"/>
              </w:rPr>
            </w:pPr>
            <w:r w:rsidRPr="00970142">
              <w:rPr>
                <w:rFonts w:ascii="Times New Roman" w:hAnsi="Times New Roman"/>
                <w:sz w:val="24"/>
                <w:szCs w:val="24"/>
              </w:rPr>
              <w:t>Инструктаж по охране труда, технике безопасности, пожарной безопасности</w:t>
            </w:r>
          </w:p>
        </w:tc>
      </w:tr>
      <w:tr w:rsidR="00970142" w:rsidRPr="00970142" w14:paraId="1655C5A4" w14:textId="77777777" w:rsidTr="00970142">
        <w:tc>
          <w:tcPr>
            <w:tcW w:w="540" w:type="dxa"/>
            <w:shd w:val="clear" w:color="auto" w:fill="auto"/>
          </w:tcPr>
          <w:p w14:paraId="49C2336B" w14:textId="77777777"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14:paraId="3A3B771F" w14:textId="77777777" w:rsidR="00970142" w:rsidRPr="00970142" w:rsidRDefault="00970142" w:rsidP="00970142">
            <w:pPr>
              <w:ind w:firstLine="0"/>
              <w:jc w:val="center"/>
              <w:rPr>
                <w:rFonts w:ascii="Times New Roman" w:hAnsi="Times New Roman"/>
                <w:sz w:val="24"/>
                <w:szCs w:val="24"/>
              </w:rPr>
            </w:pPr>
          </w:p>
        </w:tc>
      </w:tr>
      <w:tr w:rsidR="00970142" w:rsidRPr="00970142" w14:paraId="56946D68" w14:textId="77777777" w:rsidTr="00970142">
        <w:tc>
          <w:tcPr>
            <w:tcW w:w="540" w:type="dxa"/>
            <w:shd w:val="clear" w:color="auto" w:fill="auto"/>
          </w:tcPr>
          <w:p w14:paraId="738BF533" w14:textId="77777777"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14:paraId="5B4A9073" w14:textId="77777777" w:rsidR="00970142" w:rsidRPr="00970142" w:rsidRDefault="00970142" w:rsidP="00970142">
            <w:pPr>
              <w:ind w:firstLine="0"/>
              <w:jc w:val="center"/>
              <w:rPr>
                <w:rFonts w:ascii="Times New Roman" w:hAnsi="Times New Roman"/>
                <w:sz w:val="24"/>
                <w:szCs w:val="24"/>
              </w:rPr>
            </w:pPr>
          </w:p>
        </w:tc>
      </w:tr>
      <w:tr w:rsidR="00970142" w:rsidRPr="00970142" w14:paraId="76B13CC5" w14:textId="77777777" w:rsidTr="00970142">
        <w:tc>
          <w:tcPr>
            <w:tcW w:w="540" w:type="dxa"/>
            <w:shd w:val="clear" w:color="auto" w:fill="auto"/>
          </w:tcPr>
          <w:p w14:paraId="173622A0" w14:textId="77777777"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14:paraId="12DB0090" w14:textId="77777777" w:rsidR="00970142" w:rsidRPr="00970142" w:rsidRDefault="00970142" w:rsidP="00970142">
            <w:pPr>
              <w:ind w:firstLine="0"/>
              <w:jc w:val="center"/>
              <w:rPr>
                <w:rFonts w:ascii="Times New Roman" w:hAnsi="Times New Roman"/>
                <w:sz w:val="24"/>
                <w:szCs w:val="24"/>
              </w:rPr>
            </w:pPr>
          </w:p>
        </w:tc>
      </w:tr>
      <w:tr w:rsidR="00970142" w:rsidRPr="00970142" w14:paraId="6668449C" w14:textId="77777777" w:rsidTr="00970142">
        <w:tc>
          <w:tcPr>
            <w:tcW w:w="540" w:type="dxa"/>
            <w:shd w:val="clear" w:color="auto" w:fill="auto"/>
          </w:tcPr>
          <w:p w14:paraId="08755512" w14:textId="77777777"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14:paraId="184D3EA0" w14:textId="77777777" w:rsidR="00970142" w:rsidRPr="00970142" w:rsidRDefault="00970142" w:rsidP="00970142">
            <w:pPr>
              <w:ind w:firstLine="0"/>
              <w:jc w:val="center"/>
              <w:rPr>
                <w:rFonts w:ascii="Times New Roman" w:hAnsi="Times New Roman"/>
                <w:sz w:val="24"/>
                <w:szCs w:val="24"/>
              </w:rPr>
            </w:pPr>
          </w:p>
        </w:tc>
      </w:tr>
      <w:tr w:rsidR="00970142" w:rsidRPr="00970142" w14:paraId="6B1FABA2" w14:textId="77777777" w:rsidTr="00970142">
        <w:tc>
          <w:tcPr>
            <w:tcW w:w="540" w:type="dxa"/>
            <w:shd w:val="clear" w:color="auto" w:fill="auto"/>
          </w:tcPr>
          <w:p w14:paraId="491CEF43" w14:textId="77777777"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14:paraId="7613A7F7" w14:textId="77777777" w:rsidR="00970142" w:rsidRPr="00970142" w:rsidRDefault="00970142" w:rsidP="00970142">
            <w:pPr>
              <w:ind w:firstLine="0"/>
              <w:jc w:val="center"/>
              <w:rPr>
                <w:rFonts w:ascii="Times New Roman" w:hAnsi="Times New Roman"/>
                <w:sz w:val="24"/>
                <w:szCs w:val="24"/>
              </w:rPr>
            </w:pPr>
          </w:p>
        </w:tc>
      </w:tr>
      <w:tr w:rsidR="00970142" w:rsidRPr="00970142" w14:paraId="6E9EDF1B" w14:textId="77777777" w:rsidTr="00970142">
        <w:tc>
          <w:tcPr>
            <w:tcW w:w="540" w:type="dxa"/>
            <w:shd w:val="clear" w:color="auto" w:fill="auto"/>
          </w:tcPr>
          <w:p w14:paraId="39085E43" w14:textId="77777777"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14:paraId="11150649" w14:textId="77777777" w:rsidR="00970142" w:rsidRPr="00970142" w:rsidRDefault="00970142" w:rsidP="00970142">
            <w:pPr>
              <w:ind w:firstLine="0"/>
              <w:jc w:val="center"/>
              <w:rPr>
                <w:rFonts w:ascii="Times New Roman" w:hAnsi="Times New Roman"/>
                <w:sz w:val="24"/>
                <w:szCs w:val="24"/>
              </w:rPr>
            </w:pPr>
          </w:p>
        </w:tc>
      </w:tr>
      <w:tr w:rsidR="00970142" w:rsidRPr="00970142" w14:paraId="5DB140EF" w14:textId="77777777" w:rsidTr="00970142">
        <w:tc>
          <w:tcPr>
            <w:tcW w:w="540" w:type="dxa"/>
            <w:shd w:val="clear" w:color="auto" w:fill="auto"/>
          </w:tcPr>
          <w:p w14:paraId="5FE1FEAD" w14:textId="77777777" w:rsidR="00970142" w:rsidRPr="00970142" w:rsidRDefault="00970142" w:rsidP="00970142">
            <w:pPr>
              <w:ind w:firstLine="0"/>
              <w:jc w:val="center"/>
              <w:rPr>
                <w:rFonts w:ascii="Times New Roman" w:hAnsi="Times New Roman"/>
                <w:sz w:val="24"/>
                <w:szCs w:val="24"/>
              </w:rPr>
            </w:pPr>
          </w:p>
        </w:tc>
        <w:tc>
          <w:tcPr>
            <w:tcW w:w="9597" w:type="dxa"/>
            <w:shd w:val="clear" w:color="auto" w:fill="auto"/>
          </w:tcPr>
          <w:p w14:paraId="7BF41407" w14:textId="77777777" w:rsidR="00970142" w:rsidRPr="00970142" w:rsidRDefault="00970142" w:rsidP="00970142">
            <w:pPr>
              <w:ind w:firstLine="0"/>
              <w:jc w:val="center"/>
              <w:rPr>
                <w:rFonts w:ascii="Times New Roman" w:hAnsi="Times New Roman"/>
                <w:sz w:val="24"/>
                <w:szCs w:val="24"/>
              </w:rPr>
            </w:pPr>
          </w:p>
        </w:tc>
      </w:tr>
    </w:tbl>
    <w:p w14:paraId="7414FC58" w14:textId="77777777" w:rsidR="00970142" w:rsidRPr="00970142" w:rsidRDefault="00970142" w:rsidP="00970142">
      <w:pPr>
        <w:ind w:firstLine="0"/>
        <w:jc w:val="center"/>
        <w:rPr>
          <w:rFonts w:ascii="Times New Roman" w:hAnsi="Times New Roman"/>
          <w:sz w:val="24"/>
          <w:szCs w:val="24"/>
        </w:rPr>
      </w:pPr>
    </w:p>
    <w:p w14:paraId="6421AEE8" w14:textId="77777777" w:rsidR="00970142" w:rsidRPr="00970142" w:rsidRDefault="00970142" w:rsidP="00970142">
      <w:pPr>
        <w:ind w:firstLine="0"/>
        <w:jc w:val="center"/>
        <w:rPr>
          <w:rFonts w:ascii="Times New Roman" w:hAnsi="Times New Roman"/>
          <w:sz w:val="24"/>
          <w:szCs w:val="24"/>
        </w:rPr>
      </w:pPr>
    </w:p>
    <w:p w14:paraId="7B3FECB2" w14:textId="77777777" w:rsidR="00970142" w:rsidRPr="00970142" w:rsidRDefault="00970142" w:rsidP="00970142">
      <w:pPr>
        <w:ind w:firstLine="0"/>
        <w:rPr>
          <w:rFonts w:ascii="Times New Roman" w:hAnsi="Times New Roman"/>
          <w:sz w:val="28"/>
          <w:szCs w:val="28"/>
          <w:u w:val="single"/>
          <w:lang w:eastAsia="ru-RU"/>
        </w:rPr>
      </w:pPr>
      <w:r w:rsidRPr="00970142">
        <w:rPr>
          <w:rFonts w:ascii="Times New Roman" w:hAnsi="Times New Roman"/>
          <w:sz w:val="28"/>
          <w:szCs w:val="28"/>
          <w:lang w:eastAsia="ru-RU"/>
        </w:rPr>
        <w:t>Руководитель практики от кафедры:</w:t>
      </w:r>
      <w:r w:rsidRPr="00970142">
        <w:rPr>
          <w:rFonts w:ascii="Times New Roman" w:hAnsi="Times New Roman"/>
          <w:sz w:val="28"/>
          <w:szCs w:val="28"/>
          <w:lang w:eastAsia="ru-RU"/>
        </w:rPr>
        <w:tab/>
      </w:r>
      <w:r w:rsidRPr="00970142">
        <w:rPr>
          <w:rFonts w:ascii="Times New Roman" w:hAnsi="Times New Roman"/>
          <w:sz w:val="28"/>
          <w:szCs w:val="28"/>
          <w:lang w:eastAsia="ru-RU"/>
        </w:rPr>
        <w:tab/>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14:paraId="5E685083" w14:textId="77777777"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14:paraId="62E5A880" w14:textId="77777777" w:rsidR="00970142" w:rsidRPr="00970142" w:rsidRDefault="00970142" w:rsidP="00970142">
      <w:pPr>
        <w:ind w:firstLine="0"/>
        <w:jc w:val="left"/>
        <w:rPr>
          <w:rFonts w:ascii="Times New Roman" w:hAnsi="Times New Roman"/>
          <w:sz w:val="16"/>
          <w:szCs w:val="28"/>
          <w:lang w:eastAsia="ru-RU"/>
        </w:rPr>
      </w:pPr>
    </w:p>
    <w:p w14:paraId="1F7E1A75" w14:textId="77777777" w:rsidR="00970142" w:rsidRPr="00970142" w:rsidRDefault="00970142" w:rsidP="00970142">
      <w:pPr>
        <w:ind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Задание принял </w:t>
      </w:r>
      <w:proofErr w:type="gramStart"/>
      <w:r w:rsidRPr="00970142">
        <w:rPr>
          <w:rFonts w:ascii="Times New Roman" w:hAnsi="Times New Roman"/>
          <w:sz w:val="28"/>
          <w:szCs w:val="28"/>
          <w:lang w:eastAsia="ru-RU"/>
        </w:rPr>
        <w:t>обучающийся</w:t>
      </w:r>
      <w:proofErr w:type="gramEnd"/>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14:paraId="43C9B9D2" w14:textId="77777777"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i/>
          <w:sz w:val="28"/>
          <w:szCs w:val="28"/>
          <w:vertAlign w:val="superscript"/>
          <w:lang w:eastAsia="ru-RU"/>
        </w:rPr>
        <w:t xml:space="preserve">                                                                                                                                                   (подпись)                    (И.О. Фамилия)</w:t>
      </w:r>
    </w:p>
    <w:p w14:paraId="2CEA736C" w14:textId="77777777"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СОГЛАСОВАНО</w:t>
      </w:r>
    </w:p>
    <w:p w14:paraId="395AD0AC" w14:textId="77777777" w:rsidR="00970142" w:rsidRPr="00970142" w:rsidRDefault="00970142" w:rsidP="00970142">
      <w:pPr>
        <w:ind w:firstLine="0"/>
        <w:jc w:val="left"/>
        <w:rPr>
          <w:rFonts w:ascii="Times New Roman" w:hAnsi="Times New Roman"/>
          <w:sz w:val="4"/>
          <w:szCs w:val="28"/>
          <w:lang w:eastAsia="ru-RU"/>
        </w:rPr>
      </w:pPr>
    </w:p>
    <w:p w14:paraId="6C04398A" w14:textId="77777777"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14:paraId="792041EA" w14:textId="77777777" w:rsid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14:paraId="658DA5AB" w14:textId="77777777" w:rsidR="00507131" w:rsidRDefault="00507131">
      <w:pPr>
        <w:spacing w:after="200" w:line="276" w:lineRule="auto"/>
        <w:ind w:firstLine="0"/>
        <w:jc w:val="left"/>
        <w:rPr>
          <w:rFonts w:ascii="Times New Roman" w:hAnsi="Times New Roman"/>
          <w:i/>
          <w:sz w:val="28"/>
          <w:szCs w:val="28"/>
          <w:vertAlign w:val="superscript"/>
          <w:lang w:eastAsia="ru-RU"/>
        </w:rPr>
      </w:pPr>
      <w:r>
        <w:rPr>
          <w:rFonts w:ascii="Times New Roman" w:hAnsi="Times New Roman"/>
          <w:i/>
          <w:sz w:val="28"/>
          <w:szCs w:val="28"/>
          <w:vertAlign w:val="superscript"/>
          <w:lang w:eastAsia="ru-RU"/>
        </w:rPr>
        <w:br w:type="page"/>
      </w:r>
    </w:p>
    <w:p w14:paraId="06196E1C" w14:textId="77777777" w:rsidR="005B2E1E" w:rsidRDefault="005B2E1E" w:rsidP="005B2E1E">
      <w:pPr>
        <w:tabs>
          <w:tab w:val="left" w:pos="1418"/>
        </w:tabs>
        <w:spacing w:line="360" w:lineRule="auto"/>
        <w:ind w:firstLine="1418"/>
        <w:jc w:val="right"/>
        <w:rPr>
          <w:rFonts w:ascii="Times New Roman" w:hAnsi="Times New Roman"/>
          <w:i/>
          <w:sz w:val="28"/>
        </w:rPr>
      </w:pPr>
      <w:r w:rsidRPr="00A87A18">
        <w:rPr>
          <w:rFonts w:ascii="Times New Roman" w:hAnsi="Times New Roman"/>
          <w:i/>
          <w:sz w:val="28"/>
        </w:rPr>
        <w:t>Приложение 3</w:t>
      </w:r>
    </w:p>
    <w:p w14:paraId="18A1EB9C" w14:textId="77777777"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Федеральное государственное образовательное бюджетное</w:t>
      </w:r>
    </w:p>
    <w:p w14:paraId="16D8856F" w14:textId="77777777" w:rsidR="00970142" w:rsidRPr="00970142" w:rsidRDefault="00970142" w:rsidP="00970142">
      <w:pPr>
        <w:ind w:firstLine="0"/>
        <w:jc w:val="center"/>
        <w:rPr>
          <w:rFonts w:ascii="Times New Roman" w:hAnsi="Times New Roman"/>
          <w:sz w:val="28"/>
          <w:szCs w:val="28"/>
          <w:lang w:eastAsia="ru-RU"/>
        </w:rPr>
      </w:pPr>
      <w:r w:rsidRPr="00970142">
        <w:rPr>
          <w:rFonts w:ascii="Times New Roman" w:hAnsi="Times New Roman"/>
          <w:sz w:val="28"/>
          <w:szCs w:val="28"/>
          <w:lang w:eastAsia="ru-RU"/>
        </w:rPr>
        <w:t xml:space="preserve"> учреждение высшего образования</w:t>
      </w:r>
    </w:p>
    <w:p w14:paraId="0B83AAED" w14:textId="77777777" w:rsidR="00970142" w:rsidRPr="00970142" w:rsidRDefault="00970142" w:rsidP="00970142">
      <w:pPr>
        <w:ind w:firstLine="0"/>
        <w:jc w:val="center"/>
        <w:rPr>
          <w:rFonts w:ascii="Times New Roman" w:hAnsi="Times New Roman"/>
          <w:b/>
          <w:sz w:val="28"/>
          <w:szCs w:val="28"/>
          <w:lang w:eastAsia="ru-RU"/>
        </w:rPr>
      </w:pPr>
      <w:r w:rsidRPr="00970142">
        <w:rPr>
          <w:rFonts w:ascii="Times New Roman" w:hAnsi="Times New Roman"/>
          <w:b/>
          <w:sz w:val="28"/>
          <w:szCs w:val="28"/>
          <w:lang w:eastAsia="ru-RU"/>
        </w:rPr>
        <w:t xml:space="preserve"> «Финансовый университет при Правительстве Российской Федерации»</w:t>
      </w:r>
    </w:p>
    <w:p w14:paraId="5540F108" w14:textId="77777777" w:rsidR="00970142" w:rsidRPr="00970142" w:rsidRDefault="00970142" w:rsidP="00970142">
      <w:pPr>
        <w:spacing w:after="200" w:line="276" w:lineRule="auto"/>
        <w:jc w:val="center"/>
        <w:rPr>
          <w:rFonts w:ascii="Times New Roman" w:eastAsia="Calibri" w:hAnsi="Times New Roman"/>
          <w:b/>
          <w:sz w:val="25"/>
          <w:szCs w:val="25"/>
          <w:lang w:eastAsia="ru-RU"/>
        </w:rPr>
      </w:pPr>
      <w:r w:rsidRPr="00970142">
        <w:rPr>
          <w:rFonts w:ascii="Times New Roman" w:eastAsia="Calibri" w:hAnsi="Times New Roman"/>
          <w:b/>
          <w:sz w:val="25"/>
          <w:szCs w:val="25"/>
          <w:lang w:eastAsia="ru-RU"/>
        </w:rPr>
        <w:t>(</w:t>
      </w:r>
      <w:r w:rsidRPr="00970142">
        <w:rPr>
          <w:rFonts w:ascii="Times New Roman" w:eastAsia="Calibri" w:hAnsi="Times New Roman"/>
          <w:b/>
          <w:sz w:val="28"/>
          <w:szCs w:val="28"/>
        </w:rPr>
        <w:t xml:space="preserve">Уральский филиал </w:t>
      </w:r>
      <w:r w:rsidRPr="00970142">
        <w:rPr>
          <w:rFonts w:ascii="Times New Roman" w:eastAsia="Calibri" w:hAnsi="Times New Roman"/>
          <w:b/>
          <w:sz w:val="25"/>
          <w:szCs w:val="25"/>
          <w:lang w:eastAsia="ru-RU"/>
        </w:rPr>
        <w:t>Финуниверситета)</w:t>
      </w:r>
    </w:p>
    <w:p w14:paraId="376B9CD1" w14:textId="77777777" w:rsidR="00970142" w:rsidRPr="00970142" w:rsidRDefault="00970142" w:rsidP="00970142">
      <w:pPr>
        <w:ind w:firstLine="0"/>
        <w:jc w:val="center"/>
        <w:rPr>
          <w:rFonts w:ascii="Times New Roman" w:eastAsia="Calibri" w:hAnsi="Times New Roman"/>
          <w:b/>
          <w:sz w:val="24"/>
          <w:szCs w:val="24"/>
        </w:rPr>
      </w:pPr>
      <w:r w:rsidRPr="00970142">
        <w:rPr>
          <w:rFonts w:ascii="Times New Roman" w:eastAsia="Calibri" w:hAnsi="Times New Roman"/>
          <w:b/>
          <w:sz w:val="28"/>
          <w:szCs w:val="28"/>
        </w:rPr>
        <w:t>Кафедра «</w:t>
      </w:r>
      <w:r w:rsidR="004465EF" w:rsidRPr="00C04F98">
        <w:rPr>
          <w:rFonts w:ascii="Times New Roman" w:eastAsia="Calibri" w:hAnsi="Times New Roman"/>
          <w:b/>
          <w:sz w:val="28"/>
          <w:szCs w:val="28"/>
          <w:lang w:eastAsia="ru-RU"/>
        </w:rPr>
        <w:t xml:space="preserve">Социально-гуманитарные и </w:t>
      </w:r>
      <w:proofErr w:type="gramStart"/>
      <w:r w:rsidR="004465EF" w:rsidRPr="00C04F98">
        <w:rPr>
          <w:rFonts w:ascii="Times New Roman" w:eastAsia="Calibri" w:hAnsi="Times New Roman"/>
          <w:b/>
          <w:sz w:val="28"/>
          <w:szCs w:val="28"/>
          <w:lang w:eastAsia="ru-RU"/>
        </w:rPr>
        <w:t>естественно-научные</w:t>
      </w:r>
      <w:proofErr w:type="gramEnd"/>
      <w:r w:rsidR="004465EF" w:rsidRPr="00C04F98">
        <w:rPr>
          <w:rFonts w:ascii="Times New Roman" w:eastAsia="Calibri" w:hAnsi="Times New Roman"/>
          <w:b/>
          <w:sz w:val="28"/>
          <w:szCs w:val="28"/>
          <w:lang w:eastAsia="ru-RU"/>
        </w:rPr>
        <w:t xml:space="preserve"> дисциплины</w:t>
      </w:r>
      <w:r w:rsidRPr="00970142">
        <w:rPr>
          <w:rFonts w:ascii="Times New Roman" w:eastAsia="Calibri" w:hAnsi="Times New Roman"/>
          <w:b/>
          <w:sz w:val="28"/>
          <w:szCs w:val="28"/>
        </w:rPr>
        <w:t>»</w:t>
      </w:r>
    </w:p>
    <w:p w14:paraId="366BE0C2" w14:textId="77777777"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14:paraId="639A3C5B" w14:textId="77777777"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14:paraId="2F0A4CA5" w14:textId="77777777" w:rsidR="00970142" w:rsidRPr="00970142" w:rsidRDefault="00970142" w:rsidP="00970142">
      <w:pPr>
        <w:ind w:firstLine="0"/>
        <w:jc w:val="center"/>
        <w:rPr>
          <w:rFonts w:ascii="Times New Roman" w:hAnsi="Times New Roman"/>
          <w:b/>
          <w:sz w:val="32"/>
          <w:szCs w:val="32"/>
          <w:lang w:eastAsia="ru-RU"/>
        </w:rPr>
      </w:pPr>
      <w:r w:rsidRPr="00970142">
        <w:rPr>
          <w:rFonts w:ascii="Times New Roman" w:hAnsi="Times New Roman"/>
          <w:b/>
          <w:sz w:val="32"/>
          <w:szCs w:val="32"/>
          <w:lang w:eastAsia="ru-RU"/>
        </w:rPr>
        <w:t>ДНЕВНИК</w:t>
      </w:r>
    </w:p>
    <w:p w14:paraId="392B2AC3" w14:textId="7B8FE281" w:rsidR="00970142" w:rsidRPr="00A81B05" w:rsidRDefault="00970142" w:rsidP="00970142">
      <w:pPr>
        <w:spacing w:after="200" w:line="276" w:lineRule="auto"/>
        <w:ind w:left="-142" w:firstLine="0"/>
        <w:jc w:val="center"/>
        <w:rPr>
          <w:rFonts w:ascii="Times New Roman" w:hAnsi="Times New Roman"/>
          <w:sz w:val="28"/>
          <w:szCs w:val="28"/>
          <w:lang w:eastAsia="ru-RU"/>
        </w:rPr>
      </w:pPr>
      <w:r w:rsidRPr="00A81B05">
        <w:rPr>
          <w:rFonts w:ascii="Times New Roman" w:eastAsia="Calibri" w:hAnsi="Times New Roman"/>
          <w:sz w:val="28"/>
          <w:szCs w:val="28"/>
        </w:rPr>
        <w:t xml:space="preserve">по </w:t>
      </w:r>
      <w:r w:rsidR="00555EAE">
        <w:rPr>
          <w:rFonts w:ascii="Times New Roman" w:hAnsi="Times New Roman"/>
          <w:sz w:val="28"/>
          <w:szCs w:val="28"/>
          <w:lang w:eastAsia="ru-RU"/>
        </w:rPr>
        <w:t>педагогической</w:t>
      </w:r>
      <w:r w:rsidR="00B1311B" w:rsidRPr="00A81B05">
        <w:rPr>
          <w:rFonts w:ascii="Times New Roman" w:eastAsia="Calibri" w:hAnsi="Times New Roman"/>
          <w:sz w:val="28"/>
          <w:szCs w:val="28"/>
        </w:rPr>
        <w:t xml:space="preserve"> </w:t>
      </w:r>
      <w:r w:rsidRPr="00A81B05">
        <w:rPr>
          <w:rFonts w:ascii="Times New Roman" w:eastAsia="Calibri" w:hAnsi="Times New Roman"/>
          <w:sz w:val="28"/>
          <w:szCs w:val="28"/>
        </w:rPr>
        <w:t>практике</w:t>
      </w:r>
    </w:p>
    <w:p w14:paraId="481445FE" w14:textId="77777777" w:rsidR="00970142" w:rsidRPr="00970142" w:rsidRDefault="00970142" w:rsidP="00970142">
      <w:pPr>
        <w:spacing w:line="240" w:lineRule="atLeast"/>
        <w:ind w:left="-142" w:firstLine="0"/>
        <w:jc w:val="left"/>
        <w:rPr>
          <w:rFonts w:ascii="Times New Roman" w:hAnsi="Times New Roman"/>
          <w:sz w:val="28"/>
          <w:szCs w:val="28"/>
          <w:lang w:eastAsia="ru-RU"/>
        </w:rPr>
      </w:pPr>
      <w:r w:rsidRPr="00970142">
        <w:rPr>
          <w:rFonts w:ascii="Times New Roman" w:hAnsi="Times New Roman"/>
          <w:sz w:val="28"/>
          <w:szCs w:val="28"/>
          <w:lang w:eastAsia="ru-RU"/>
        </w:rPr>
        <w:t>обучающегося_____</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курса____________</w:t>
      </w:r>
      <w:r w:rsidR="004465EF">
        <w:rPr>
          <w:rFonts w:ascii="Times New Roman" w:hAnsi="Times New Roman"/>
          <w:sz w:val="28"/>
          <w:szCs w:val="28"/>
          <w:lang w:eastAsia="ru-RU"/>
        </w:rPr>
        <w:t xml:space="preserve"> </w:t>
      </w:r>
      <w:r w:rsidR="004465EF" w:rsidRPr="00970142">
        <w:rPr>
          <w:rFonts w:ascii="Times New Roman" w:hAnsi="Times New Roman"/>
          <w:sz w:val="28"/>
          <w:szCs w:val="28"/>
          <w:lang w:eastAsia="ru-RU"/>
        </w:rPr>
        <w:t>учебной группы</w:t>
      </w:r>
      <w:r w:rsidR="004465EF">
        <w:rPr>
          <w:rFonts w:ascii="Times New Roman" w:hAnsi="Times New Roman"/>
          <w:sz w:val="28"/>
          <w:szCs w:val="28"/>
          <w:lang w:eastAsia="ru-RU"/>
        </w:rPr>
        <w:t xml:space="preserve"> </w:t>
      </w:r>
      <w:r w:rsidRPr="00970142">
        <w:rPr>
          <w:rFonts w:ascii="Times New Roman" w:hAnsi="Times New Roman"/>
          <w:sz w:val="28"/>
          <w:szCs w:val="28"/>
          <w:lang w:eastAsia="ru-RU"/>
        </w:rPr>
        <w:t xml:space="preserve">________________            </w:t>
      </w:r>
    </w:p>
    <w:p w14:paraId="4CCE023B" w14:textId="77777777" w:rsidR="00970142" w:rsidRPr="00970142" w:rsidRDefault="00970142" w:rsidP="00970142">
      <w:pPr>
        <w:spacing w:line="240" w:lineRule="atLeast"/>
        <w:ind w:left="-142" w:firstLine="0"/>
        <w:jc w:val="center"/>
        <w:rPr>
          <w:rFonts w:ascii="Times New Roman" w:hAnsi="Times New Roman"/>
          <w:sz w:val="18"/>
          <w:szCs w:val="18"/>
          <w:lang w:eastAsia="ru-RU"/>
        </w:rPr>
      </w:pPr>
    </w:p>
    <w:p w14:paraId="16386CED" w14:textId="77777777"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________________________________________________________________________________________________________</w:t>
      </w:r>
    </w:p>
    <w:p w14:paraId="0DB76B42" w14:textId="77777777" w:rsidR="00970142" w:rsidRPr="00970142" w:rsidRDefault="00970142" w:rsidP="00970142">
      <w:pPr>
        <w:spacing w:line="240" w:lineRule="atLeast"/>
        <w:ind w:left="-142" w:firstLine="0"/>
        <w:jc w:val="center"/>
        <w:rPr>
          <w:rFonts w:ascii="Times New Roman" w:hAnsi="Times New Roman"/>
          <w:sz w:val="18"/>
          <w:szCs w:val="18"/>
          <w:lang w:eastAsia="ru-RU"/>
        </w:rPr>
      </w:pPr>
      <w:r w:rsidRPr="00970142">
        <w:rPr>
          <w:rFonts w:ascii="Times New Roman" w:hAnsi="Times New Roman"/>
          <w:sz w:val="18"/>
          <w:szCs w:val="18"/>
          <w:lang w:eastAsia="ru-RU"/>
        </w:rPr>
        <w:t>(</w:t>
      </w:r>
      <w:r w:rsidRPr="00970142">
        <w:rPr>
          <w:rFonts w:ascii="Times New Roman" w:hAnsi="Times New Roman"/>
          <w:i/>
          <w:sz w:val="18"/>
          <w:szCs w:val="18"/>
          <w:lang w:eastAsia="ru-RU"/>
        </w:rPr>
        <w:t>Фамилия, имя, отчество   полностью</w:t>
      </w:r>
      <w:r w:rsidRPr="00970142">
        <w:rPr>
          <w:rFonts w:ascii="Times New Roman" w:hAnsi="Times New Roman"/>
          <w:sz w:val="18"/>
          <w:szCs w:val="18"/>
          <w:lang w:eastAsia="ru-RU"/>
        </w:rPr>
        <w:t>)</w:t>
      </w:r>
    </w:p>
    <w:p w14:paraId="509A8E6E" w14:textId="77777777" w:rsidR="00970142" w:rsidRPr="00970142" w:rsidRDefault="00970142" w:rsidP="00970142">
      <w:pPr>
        <w:spacing w:line="240" w:lineRule="atLeast"/>
        <w:ind w:left="-142" w:firstLine="0"/>
        <w:jc w:val="center"/>
        <w:rPr>
          <w:rFonts w:ascii="Times New Roman" w:hAnsi="Times New Roman"/>
          <w:sz w:val="18"/>
          <w:szCs w:val="18"/>
          <w:lang w:eastAsia="ru-RU"/>
        </w:rPr>
      </w:pPr>
    </w:p>
    <w:p w14:paraId="526ED304" w14:textId="3C65F809" w:rsidR="00D32BA8" w:rsidRPr="00D32BA8" w:rsidRDefault="00D32BA8" w:rsidP="00D32BA8">
      <w:pPr>
        <w:autoSpaceDE w:val="0"/>
        <w:autoSpaceDN w:val="0"/>
        <w:adjustRightInd w:val="0"/>
        <w:ind w:firstLine="0"/>
        <w:rPr>
          <w:rFonts w:ascii="Times New Roman" w:eastAsia="Calibri" w:hAnsi="Times New Roman"/>
          <w:bCs/>
          <w:color w:val="000000"/>
          <w:sz w:val="28"/>
          <w:szCs w:val="28"/>
          <w:lang w:eastAsia="ru-RU"/>
        </w:rPr>
      </w:pPr>
      <w:r w:rsidRPr="00D32BA8">
        <w:rPr>
          <w:rFonts w:ascii="Times New Roman" w:eastAsia="Calibri" w:hAnsi="Times New Roman"/>
          <w:b/>
          <w:color w:val="000000"/>
          <w:sz w:val="28"/>
          <w:szCs w:val="28"/>
          <w:lang w:eastAsia="ru-RU"/>
        </w:rPr>
        <w:t xml:space="preserve">Направление подготовки </w:t>
      </w:r>
      <w:r w:rsidRPr="00D32BA8">
        <w:rPr>
          <w:rFonts w:ascii="Times New Roman" w:eastAsia="Calibri" w:hAnsi="Times New Roman"/>
          <w:bCs/>
          <w:color w:val="000000"/>
          <w:sz w:val="28"/>
          <w:szCs w:val="28"/>
          <w:lang w:eastAsia="ru-RU"/>
        </w:rPr>
        <w:t>40.0</w:t>
      </w:r>
      <w:r w:rsidR="00EC18F9">
        <w:rPr>
          <w:rFonts w:ascii="Times New Roman" w:eastAsia="Calibri" w:hAnsi="Times New Roman"/>
          <w:bCs/>
          <w:color w:val="000000"/>
          <w:sz w:val="28"/>
          <w:szCs w:val="28"/>
          <w:lang w:eastAsia="ru-RU"/>
        </w:rPr>
        <w:t>4</w:t>
      </w:r>
      <w:r w:rsidRPr="00D32BA8">
        <w:rPr>
          <w:rFonts w:ascii="Times New Roman" w:eastAsia="Calibri" w:hAnsi="Times New Roman"/>
          <w:bCs/>
          <w:color w:val="000000"/>
          <w:sz w:val="28"/>
          <w:szCs w:val="28"/>
          <w:lang w:eastAsia="ru-RU"/>
        </w:rPr>
        <w:t xml:space="preserve">.01 «Юриспруденция»      </w:t>
      </w:r>
    </w:p>
    <w:p w14:paraId="50B2556E" w14:textId="77777777" w:rsidR="00D32BA8" w:rsidRPr="00D32BA8" w:rsidRDefault="00D32BA8" w:rsidP="00D32BA8">
      <w:pPr>
        <w:autoSpaceDE w:val="0"/>
        <w:autoSpaceDN w:val="0"/>
        <w:adjustRightInd w:val="0"/>
        <w:ind w:firstLine="0"/>
        <w:rPr>
          <w:rFonts w:ascii="Times New Roman" w:eastAsia="Calibri" w:hAnsi="Times New Roman"/>
          <w:bCs/>
          <w:color w:val="000000"/>
          <w:sz w:val="28"/>
          <w:szCs w:val="28"/>
          <w:lang w:eastAsia="ru-RU"/>
        </w:rPr>
      </w:pPr>
    </w:p>
    <w:p w14:paraId="46BC6CC0" w14:textId="00A215BA" w:rsidR="00970142" w:rsidRDefault="00D32BA8" w:rsidP="00D32BA8">
      <w:pPr>
        <w:autoSpaceDE w:val="0"/>
        <w:autoSpaceDN w:val="0"/>
        <w:adjustRightInd w:val="0"/>
        <w:ind w:firstLine="0"/>
        <w:rPr>
          <w:rFonts w:ascii="Times New Roman" w:eastAsia="Calibri" w:hAnsi="Times New Roman"/>
          <w:b/>
          <w:color w:val="000000"/>
          <w:sz w:val="24"/>
          <w:szCs w:val="24"/>
          <w:vertAlign w:val="superscript"/>
          <w:lang w:eastAsia="ru-RU"/>
        </w:rPr>
      </w:pPr>
      <w:r w:rsidRPr="00D32BA8">
        <w:rPr>
          <w:rFonts w:ascii="Times New Roman" w:eastAsia="Calibri" w:hAnsi="Times New Roman"/>
          <w:b/>
          <w:color w:val="000000"/>
          <w:sz w:val="28"/>
          <w:szCs w:val="28"/>
          <w:lang w:eastAsia="ru-RU"/>
        </w:rPr>
        <w:t xml:space="preserve">Профиль: </w:t>
      </w:r>
      <w:r w:rsidRPr="00D32BA8">
        <w:rPr>
          <w:rFonts w:ascii="Times New Roman" w:eastAsia="Calibri" w:hAnsi="Times New Roman"/>
          <w:bCs/>
          <w:color w:val="000000"/>
          <w:sz w:val="28"/>
          <w:szCs w:val="28"/>
          <w:lang w:eastAsia="ru-RU"/>
        </w:rPr>
        <w:t>Юрист в органах власти</w:t>
      </w:r>
      <w:r w:rsidR="00970142" w:rsidRPr="00970142">
        <w:rPr>
          <w:rFonts w:ascii="Times New Roman" w:eastAsia="Calibri" w:hAnsi="Times New Roman"/>
          <w:b/>
          <w:color w:val="000000"/>
          <w:sz w:val="24"/>
          <w:szCs w:val="24"/>
          <w:vertAlign w:val="superscript"/>
          <w:lang w:eastAsia="ru-RU"/>
        </w:rPr>
        <w:t xml:space="preserve">                                                        </w:t>
      </w:r>
    </w:p>
    <w:p w14:paraId="41846DA2" w14:textId="77777777" w:rsidR="00D32BA8" w:rsidRDefault="00D32BA8" w:rsidP="00D32BA8">
      <w:pPr>
        <w:autoSpaceDE w:val="0"/>
        <w:autoSpaceDN w:val="0"/>
        <w:adjustRightInd w:val="0"/>
        <w:ind w:firstLine="0"/>
        <w:rPr>
          <w:rFonts w:ascii="Times New Roman" w:eastAsia="Calibri" w:hAnsi="Times New Roman"/>
          <w:b/>
          <w:color w:val="000000"/>
          <w:sz w:val="24"/>
          <w:szCs w:val="24"/>
          <w:vertAlign w:val="superscript"/>
          <w:lang w:eastAsia="ru-RU"/>
        </w:rPr>
      </w:pPr>
    </w:p>
    <w:p w14:paraId="02A5AF2D" w14:textId="77777777" w:rsidR="00D32BA8" w:rsidRPr="00970142" w:rsidRDefault="00D32BA8" w:rsidP="00D32BA8">
      <w:pPr>
        <w:autoSpaceDE w:val="0"/>
        <w:autoSpaceDN w:val="0"/>
        <w:adjustRightInd w:val="0"/>
        <w:ind w:firstLine="0"/>
        <w:rPr>
          <w:rFonts w:ascii="Times New Roman" w:eastAsia="Calibri" w:hAnsi="Times New Roman"/>
          <w:i/>
          <w:color w:val="000000"/>
          <w:sz w:val="24"/>
          <w:szCs w:val="24"/>
          <w:lang w:eastAsia="ru-RU"/>
        </w:rPr>
      </w:pPr>
    </w:p>
    <w:p w14:paraId="45A4E57B" w14:textId="77777777"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sz w:val="28"/>
          <w:szCs w:val="28"/>
          <w:lang w:eastAsia="ru-RU"/>
        </w:rPr>
        <w:t>Место прохождения практики</w:t>
      </w:r>
      <w:r w:rsidRPr="00970142">
        <w:rPr>
          <w:rFonts w:ascii="Times New Roman" w:eastAsia="Calibri" w:hAnsi="Times New Roman"/>
          <w:b/>
          <w:sz w:val="24"/>
          <w:szCs w:val="24"/>
          <w:lang w:eastAsia="ru-RU"/>
        </w:rPr>
        <w:t>___________________</w:t>
      </w:r>
      <w:r w:rsidRPr="00970142">
        <w:rPr>
          <w:rFonts w:ascii="Times New Roman" w:eastAsia="Calibri" w:hAnsi="Times New Roman"/>
          <w:sz w:val="24"/>
          <w:szCs w:val="24"/>
          <w:lang w:eastAsia="ru-RU"/>
        </w:rPr>
        <w:t>_____________________________</w:t>
      </w:r>
    </w:p>
    <w:p w14:paraId="62047074" w14:textId="77777777" w:rsidR="00970142" w:rsidRPr="00970142" w:rsidRDefault="00970142" w:rsidP="00970142">
      <w:pPr>
        <w:tabs>
          <w:tab w:val="left" w:pos="2060"/>
        </w:tabs>
        <w:spacing w:after="200" w:line="276" w:lineRule="auto"/>
        <w:ind w:left="-142" w:firstLine="0"/>
        <w:jc w:val="left"/>
        <w:rPr>
          <w:rFonts w:ascii="Times New Roman" w:eastAsia="Calibri" w:hAnsi="Times New Roman"/>
          <w:sz w:val="24"/>
          <w:szCs w:val="24"/>
          <w:lang w:eastAsia="ru-RU"/>
        </w:rPr>
      </w:pPr>
      <w:r w:rsidRPr="00970142">
        <w:rPr>
          <w:rFonts w:ascii="Times New Roman" w:eastAsia="Calibri" w:hAnsi="Times New Roman"/>
          <w:b/>
          <w:sz w:val="28"/>
          <w:szCs w:val="28"/>
          <w:lang w:eastAsia="ru-RU"/>
        </w:rPr>
        <w:t>___________________________________________________________________</w:t>
      </w:r>
    </w:p>
    <w:p w14:paraId="5F5B0B00" w14:textId="77777777" w:rsidR="00970142" w:rsidRPr="00970142" w:rsidRDefault="00970142" w:rsidP="00970142">
      <w:pPr>
        <w:spacing w:after="200" w:line="276" w:lineRule="auto"/>
        <w:ind w:left="-142" w:firstLine="0"/>
        <w:jc w:val="left"/>
        <w:rPr>
          <w:rFonts w:ascii="Times New Roman" w:eastAsia="Calibri" w:hAnsi="Times New Roman"/>
          <w:sz w:val="28"/>
          <w:szCs w:val="28"/>
          <w:lang w:eastAsia="ru-RU"/>
        </w:rPr>
      </w:pPr>
      <w:r w:rsidRPr="00970142">
        <w:rPr>
          <w:rFonts w:ascii="Times New Roman" w:eastAsia="Calibri" w:hAnsi="Times New Roman"/>
          <w:sz w:val="28"/>
          <w:szCs w:val="28"/>
          <w:lang w:eastAsia="ru-RU"/>
        </w:rPr>
        <w:t>Срок практики с «___»__________20__г.  по  «___»_________________20__г.</w:t>
      </w:r>
    </w:p>
    <w:p w14:paraId="42C1D851" w14:textId="77777777" w:rsidR="00970142" w:rsidRPr="00970142" w:rsidRDefault="00970142" w:rsidP="00970142">
      <w:pPr>
        <w:autoSpaceDE w:val="0"/>
        <w:autoSpaceDN w:val="0"/>
        <w:adjustRightInd w:val="0"/>
        <w:ind w:left="-142" w:firstLine="0"/>
        <w:jc w:val="center"/>
        <w:rPr>
          <w:rFonts w:ascii="Times New Roman" w:eastAsia="Calibri" w:hAnsi="Times New Roman"/>
          <w:b/>
          <w:i/>
          <w:color w:val="000000"/>
          <w:sz w:val="24"/>
          <w:szCs w:val="24"/>
          <w:vertAlign w:val="superscript"/>
          <w:lang w:eastAsia="ru-RU"/>
        </w:rPr>
      </w:pPr>
    </w:p>
    <w:p w14:paraId="219462AF" w14:textId="5EB38F20"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hAnsi="Times New Roman"/>
          <w:sz w:val="28"/>
          <w:szCs w:val="28"/>
          <w:lang w:eastAsia="ru-RU"/>
        </w:rPr>
        <w:t xml:space="preserve">Должность и Ф.И.О. руководителя практики от организации </w:t>
      </w:r>
      <w:r w:rsidRPr="00970142">
        <w:rPr>
          <w:rFonts w:ascii="Times New Roman" w:hAnsi="Times New Roman"/>
          <w:sz w:val="28"/>
          <w:szCs w:val="28"/>
          <w:lang w:eastAsia="ru-RU"/>
        </w:rPr>
        <w:tab/>
        <w:t>_</w:t>
      </w:r>
      <w:r w:rsidRPr="00970142">
        <w:rPr>
          <w:rFonts w:ascii="Times New Roman" w:eastAsia="Calibri" w:hAnsi="Times New Roman"/>
          <w:b/>
          <w:color w:val="000000"/>
          <w:sz w:val="28"/>
          <w:szCs w:val="28"/>
          <w:lang w:eastAsia="ru-RU"/>
        </w:rPr>
        <w:t>__________</w:t>
      </w:r>
    </w:p>
    <w:p w14:paraId="549AA372" w14:textId="77777777"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14:paraId="4B7D3E61" w14:textId="77777777"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14:paraId="1ECEF3A5" w14:textId="77777777"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14:paraId="0465C3B5" w14:textId="77777777" w:rsidR="00970142" w:rsidRPr="00970142" w:rsidRDefault="00970142" w:rsidP="00970142">
      <w:pPr>
        <w:autoSpaceDE w:val="0"/>
        <w:autoSpaceDN w:val="0"/>
        <w:adjustRightInd w:val="0"/>
        <w:ind w:left="-142" w:firstLine="0"/>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________________________________________________________________</w:t>
      </w:r>
    </w:p>
    <w:p w14:paraId="4F11A429" w14:textId="77777777"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14:paraId="72D39594" w14:textId="77777777"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14:paraId="3A1E430E" w14:textId="77777777"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14:paraId="35FF4654" w14:textId="77777777"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14:paraId="1D39E0FB" w14:textId="77777777"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14:paraId="5078B634" w14:textId="77777777"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14:paraId="41F2CB7F" w14:textId="77777777"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14:paraId="1A75A27A" w14:textId="77777777"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14:paraId="2DE6E5E8" w14:textId="77777777" w:rsidR="00970142" w:rsidRPr="00970142" w:rsidRDefault="00970142" w:rsidP="00970142">
      <w:pPr>
        <w:autoSpaceDE w:val="0"/>
        <w:autoSpaceDN w:val="0"/>
        <w:adjustRightInd w:val="0"/>
        <w:ind w:firstLine="0"/>
        <w:jc w:val="center"/>
        <w:rPr>
          <w:rFonts w:ascii="Times New Roman" w:eastAsia="Calibri" w:hAnsi="Times New Roman"/>
          <w:b/>
          <w:i/>
          <w:color w:val="000000"/>
          <w:sz w:val="24"/>
          <w:szCs w:val="24"/>
          <w:vertAlign w:val="superscript"/>
          <w:lang w:eastAsia="ru-RU"/>
        </w:rPr>
      </w:pPr>
    </w:p>
    <w:p w14:paraId="0E0EC8FB" w14:textId="77777777"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Челябинск-20</w:t>
      </w:r>
      <w:r w:rsidR="004465EF">
        <w:rPr>
          <w:rFonts w:ascii="Times New Roman" w:eastAsia="Calibri" w:hAnsi="Times New Roman"/>
          <w:color w:val="000000"/>
          <w:sz w:val="28"/>
          <w:szCs w:val="28"/>
          <w:lang w:eastAsia="ru-RU"/>
        </w:rPr>
        <w:t xml:space="preserve"> _</w:t>
      </w:r>
      <w:r w:rsidR="00507131">
        <w:rPr>
          <w:rFonts w:ascii="Times New Roman" w:eastAsia="Calibri" w:hAnsi="Times New Roman"/>
          <w:color w:val="000000"/>
          <w:sz w:val="28"/>
          <w:szCs w:val="28"/>
          <w:lang w:eastAsia="ru-RU"/>
        </w:rPr>
        <w:t>_</w:t>
      </w:r>
      <w:r w:rsidRPr="00970142">
        <w:rPr>
          <w:rFonts w:ascii="Times New Roman" w:eastAsia="Calibri" w:hAnsi="Times New Roman"/>
          <w:color w:val="000000"/>
          <w:sz w:val="28"/>
          <w:szCs w:val="28"/>
          <w:lang w:eastAsia="ru-RU"/>
        </w:rPr>
        <w:t>г.</w:t>
      </w:r>
    </w:p>
    <w:p w14:paraId="6840F489" w14:textId="77777777" w:rsidR="00970142" w:rsidRPr="00970142" w:rsidRDefault="00970142" w:rsidP="00970142">
      <w:pPr>
        <w:autoSpaceDE w:val="0"/>
        <w:autoSpaceDN w:val="0"/>
        <w:adjustRightInd w:val="0"/>
        <w:ind w:firstLine="0"/>
        <w:jc w:val="center"/>
        <w:rPr>
          <w:rFonts w:ascii="Times New Roman" w:hAnsi="Times New Roman"/>
          <w:b/>
          <w:sz w:val="28"/>
          <w:szCs w:val="28"/>
          <w:lang w:eastAsia="ru-RU"/>
        </w:rPr>
      </w:pPr>
      <w:r w:rsidRPr="00970142">
        <w:rPr>
          <w:rFonts w:ascii="Times New Roman" w:eastAsia="Calibri" w:hAnsi="Times New Roman"/>
          <w:color w:val="000000"/>
          <w:sz w:val="28"/>
          <w:szCs w:val="28"/>
          <w:lang w:eastAsia="ru-RU"/>
        </w:rPr>
        <w:br w:type="page"/>
      </w:r>
      <w:r w:rsidRPr="00970142">
        <w:rPr>
          <w:rFonts w:ascii="Times New Roman" w:hAnsi="Times New Roman"/>
          <w:b/>
          <w:sz w:val="28"/>
          <w:szCs w:val="28"/>
          <w:lang w:eastAsia="ru-RU"/>
        </w:rPr>
        <w:t>УЧЕТ ВЫПОЛНЕННОЙ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843"/>
        <w:gridCol w:w="4713"/>
        <w:gridCol w:w="2199"/>
      </w:tblGrid>
      <w:tr w:rsidR="00970142" w:rsidRPr="00970142" w14:paraId="7603E59B" w14:textId="77777777" w:rsidTr="00970142">
        <w:tc>
          <w:tcPr>
            <w:tcW w:w="959" w:type="dxa"/>
            <w:shd w:val="clear" w:color="auto" w:fill="auto"/>
          </w:tcPr>
          <w:p w14:paraId="1EF2242E" w14:textId="77777777"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Дата</w:t>
            </w:r>
          </w:p>
        </w:tc>
        <w:tc>
          <w:tcPr>
            <w:tcW w:w="1843" w:type="dxa"/>
            <w:shd w:val="clear" w:color="auto" w:fill="auto"/>
          </w:tcPr>
          <w:p w14:paraId="4A62CE94" w14:textId="77777777"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Место выполнения работы (структурное подразделение)</w:t>
            </w:r>
          </w:p>
        </w:tc>
        <w:tc>
          <w:tcPr>
            <w:tcW w:w="4713" w:type="dxa"/>
            <w:shd w:val="clear" w:color="auto" w:fill="auto"/>
          </w:tcPr>
          <w:p w14:paraId="4B9BE3C0" w14:textId="77777777"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 xml:space="preserve">Краткое содержание работы </w:t>
            </w:r>
            <w:proofErr w:type="gramStart"/>
            <w:r w:rsidRPr="00970142">
              <w:rPr>
                <w:rFonts w:ascii="Times New Roman" w:eastAsia="Calibri" w:hAnsi="Times New Roman"/>
                <w:color w:val="000000"/>
                <w:sz w:val="24"/>
                <w:szCs w:val="24"/>
                <w:lang w:eastAsia="ru-RU"/>
              </w:rPr>
              <w:t>обучающегося</w:t>
            </w:r>
            <w:proofErr w:type="gramEnd"/>
          </w:p>
        </w:tc>
        <w:tc>
          <w:tcPr>
            <w:tcW w:w="2199" w:type="dxa"/>
            <w:shd w:val="clear" w:color="auto" w:fill="auto"/>
          </w:tcPr>
          <w:p w14:paraId="367D0A60" w14:textId="77777777"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Отметка о выполнении работы</w:t>
            </w:r>
            <w:r w:rsidR="002D552B">
              <w:rPr>
                <w:rFonts w:ascii="Times New Roman" w:eastAsia="Calibri" w:hAnsi="Times New Roman"/>
                <w:color w:val="000000"/>
                <w:sz w:val="24"/>
                <w:szCs w:val="24"/>
                <w:lang w:eastAsia="ru-RU"/>
              </w:rPr>
              <w:t xml:space="preserve"> </w:t>
            </w:r>
            <w:proofErr w:type="gramStart"/>
            <w:r w:rsidRPr="00970142">
              <w:rPr>
                <w:rFonts w:ascii="Times New Roman" w:eastAsia="Calibri" w:hAnsi="Times New Roman"/>
                <w:color w:val="000000"/>
                <w:sz w:val="24"/>
                <w:szCs w:val="24"/>
                <w:lang w:eastAsia="ru-RU"/>
              </w:rPr>
              <w:t xml:space="preserve">( </w:t>
            </w:r>
            <w:proofErr w:type="gramEnd"/>
            <w:r w:rsidRPr="00970142">
              <w:rPr>
                <w:rFonts w:ascii="Times New Roman" w:eastAsia="Calibri" w:hAnsi="Times New Roman"/>
                <w:b/>
                <w:color w:val="000000"/>
                <w:sz w:val="24"/>
                <w:szCs w:val="24"/>
                <w:lang w:eastAsia="ru-RU"/>
              </w:rPr>
              <w:t>подпись руководителя практики</w:t>
            </w:r>
            <w:r w:rsidRPr="00970142">
              <w:rPr>
                <w:rFonts w:ascii="Times New Roman" w:eastAsia="Calibri" w:hAnsi="Times New Roman"/>
                <w:color w:val="000000"/>
                <w:sz w:val="24"/>
                <w:szCs w:val="24"/>
                <w:lang w:eastAsia="ru-RU"/>
              </w:rPr>
              <w:t>)</w:t>
            </w:r>
          </w:p>
        </w:tc>
      </w:tr>
      <w:tr w:rsidR="00970142" w:rsidRPr="00970142" w14:paraId="593A344B" w14:textId="77777777" w:rsidTr="00970142">
        <w:tc>
          <w:tcPr>
            <w:tcW w:w="959" w:type="dxa"/>
            <w:shd w:val="clear" w:color="auto" w:fill="auto"/>
          </w:tcPr>
          <w:p w14:paraId="0E8C5842" w14:textId="77777777"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1</w:t>
            </w:r>
          </w:p>
        </w:tc>
        <w:tc>
          <w:tcPr>
            <w:tcW w:w="1843" w:type="dxa"/>
            <w:shd w:val="clear" w:color="auto" w:fill="auto"/>
          </w:tcPr>
          <w:p w14:paraId="392293A6" w14:textId="77777777"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2</w:t>
            </w:r>
          </w:p>
        </w:tc>
        <w:tc>
          <w:tcPr>
            <w:tcW w:w="4713" w:type="dxa"/>
            <w:shd w:val="clear" w:color="auto" w:fill="auto"/>
          </w:tcPr>
          <w:p w14:paraId="7E871F91" w14:textId="77777777"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3</w:t>
            </w:r>
          </w:p>
        </w:tc>
        <w:tc>
          <w:tcPr>
            <w:tcW w:w="2199" w:type="dxa"/>
            <w:shd w:val="clear" w:color="auto" w:fill="auto"/>
          </w:tcPr>
          <w:p w14:paraId="20D2FCD5" w14:textId="77777777" w:rsidR="00970142" w:rsidRPr="00970142" w:rsidRDefault="00970142" w:rsidP="00970142">
            <w:pPr>
              <w:autoSpaceDE w:val="0"/>
              <w:autoSpaceDN w:val="0"/>
              <w:adjustRightInd w:val="0"/>
              <w:ind w:firstLine="0"/>
              <w:jc w:val="center"/>
              <w:rPr>
                <w:rFonts w:ascii="Times New Roman" w:eastAsia="Calibri" w:hAnsi="Times New Roman"/>
                <w:color w:val="000000"/>
                <w:sz w:val="24"/>
                <w:szCs w:val="24"/>
                <w:lang w:eastAsia="ru-RU"/>
              </w:rPr>
            </w:pPr>
            <w:r w:rsidRPr="00970142">
              <w:rPr>
                <w:rFonts w:ascii="Times New Roman" w:eastAsia="Calibri" w:hAnsi="Times New Roman"/>
                <w:color w:val="000000"/>
                <w:sz w:val="24"/>
                <w:szCs w:val="24"/>
                <w:lang w:eastAsia="ru-RU"/>
              </w:rPr>
              <w:t>4</w:t>
            </w:r>
          </w:p>
        </w:tc>
      </w:tr>
      <w:tr w:rsidR="00970142" w:rsidRPr="00970142" w14:paraId="0DDD63F7" w14:textId="77777777" w:rsidTr="00970142">
        <w:tc>
          <w:tcPr>
            <w:tcW w:w="959" w:type="dxa"/>
            <w:shd w:val="clear" w:color="auto" w:fill="auto"/>
          </w:tcPr>
          <w:p w14:paraId="28F514F0"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14:paraId="5D31000C"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14:paraId="3BDBA36D" w14:textId="77777777"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r w:rsidRPr="00970142">
              <w:rPr>
                <w:rFonts w:ascii="Times New Roman" w:eastAsia="Calibri" w:hAnsi="Times New Roman"/>
                <w:sz w:val="24"/>
                <w:szCs w:val="24"/>
              </w:rPr>
              <w:t>Инструктаж по охране труда, технике безопасности, пожарной безопасности</w:t>
            </w:r>
          </w:p>
        </w:tc>
        <w:tc>
          <w:tcPr>
            <w:tcW w:w="2199" w:type="dxa"/>
            <w:shd w:val="clear" w:color="auto" w:fill="auto"/>
          </w:tcPr>
          <w:p w14:paraId="741968FB"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14:paraId="7833CA94" w14:textId="77777777" w:rsidTr="00970142">
        <w:tc>
          <w:tcPr>
            <w:tcW w:w="959" w:type="dxa"/>
            <w:shd w:val="clear" w:color="auto" w:fill="auto"/>
          </w:tcPr>
          <w:p w14:paraId="0150BB19"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14:paraId="112662AF"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14:paraId="08A49AB0" w14:textId="77777777" w:rsidR="00970142" w:rsidRPr="00970142" w:rsidRDefault="00970142" w:rsidP="00970142">
            <w:pPr>
              <w:autoSpaceDE w:val="0"/>
              <w:autoSpaceDN w:val="0"/>
              <w:adjustRightInd w:val="0"/>
              <w:ind w:firstLine="0"/>
              <w:rPr>
                <w:rFonts w:ascii="Times New Roman" w:eastAsia="Calibri" w:hAnsi="Times New Roman"/>
                <w:b/>
                <w:color w:val="000000"/>
                <w:sz w:val="24"/>
                <w:szCs w:val="24"/>
                <w:lang w:eastAsia="ru-RU"/>
              </w:rPr>
            </w:pPr>
          </w:p>
        </w:tc>
        <w:tc>
          <w:tcPr>
            <w:tcW w:w="2199" w:type="dxa"/>
            <w:shd w:val="clear" w:color="auto" w:fill="auto"/>
          </w:tcPr>
          <w:p w14:paraId="2DCEF904"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14:paraId="3F850807" w14:textId="77777777" w:rsidTr="00970142">
        <w:tc>
          <w:tcPr>
            <w:tcW w:w="959" w:type="dxa"/>
            <w:shd w:val="clear" w:color="auto" w:fill="auto"/>
          </w:tcPr>
          <w:p w14:paraId="75EF9A31"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14:paraId="03FB4D27"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14:paraId="5ACB94AD"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14:paraId="4F13A3F0"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14:paraId="0771F161" w14:textId="77777777" w:rsidTr="00970142">
        <w:tc>
          <w:tcPr>
            <w:tcW w:w="959" w:type="dxa"/>
            <w:shd w:val="clear" w:color="auto" w:fill="auto"/>
          </w:tcPr>
          <w:p w14:paraId="6D91C636"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14:paraId="0C6E0560"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14:paraId="73D0DBCF"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14:paraId="2E8D8D49"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14:paraId="4109E7A2" w14:textId="77777777" w:rsidTr="00970142">
        <w:tc>
          <w:tcPr>
            <w:tcW w:w="959" w:type="dxa"/>
            <w:shd w:val="clear" w:color="auto" w:fill="auto"/>
          </w:tcPr>
          <w:p w14:paraId="3945D122"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14:paraId="4674D659"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14:paraId="0B4FFBBD"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14:paraId="16792840"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14:paraId="26138E19" w14:textId="77777777" w:rsidTr="00970142">
        <w:tc>
          <w:tcPr>
            <w:tcW w:w="959" w:type="dxa"/>
            <w:shd w:val="clear" w:color="auto" w:fill="auto"/>
          </w:tcPr>
          <w:p w14:paraId="3407F729"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14:paraId="30A1BA69"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14:paraId="477911CE"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14:paraId="0AACE681"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14:paraId="2A1747EA" w14:textId="77777777" w:rsidTr="00970142">
        <w:tc>
          <w:tcPr>
            <w:tcW w:w="959" w:type="dxa"/>
            <w:shd w:val="clear" w:color="auto" w:fill="auto"/>
          </w:tcPr>
          <w:p w14:paraId="573F2781"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14:paraId="2CDB5236"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14:paraId="74EDACFE"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14:paraId="5D128222"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14:paraId="775E8DBF" w14:textId="77777777" w:rsidTr="00970142">
        <w:tc>
          <w:tcPr>
            <w:tcW w:w="959" w:type="dxa"/>
            <w:shd w:val="clear" w:color="auto" w:fill="auto"/>
          </w:tcPr>
          <w:p w14:paraId="5A2EB59F"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14:paraId="4CFA77E4"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14:paraId="3FD64B95"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14:paraId="1B1E603C"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14:paraId="1069AEC7" w14:textId="77777777" w:rsidTr="00970142">
        <w:tc>
          <w:tcPr>
            <w:tcW w:w="959" w:type="dxa"/>
            <w:shd w:val="clear" w:color="auto" w:fill="auto"/>
          </w:tcPr>
          <w:p w14:paraId="0170E22F"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14:paraId="62A1DA0C"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14:paraId="7636E84E"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14:paraId="337AFDDC"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14:paraId="68055581" w14:textId="77777777" w:rsidTr="00970142">
        <w:tc>
          <w:tcPr>
            <w:tcW w:w="959" w:type="dxa"/>
            <w:shd w:val="clear" w:color="auto" w:fill="auto"/>
          </w:tcPr>
          <w:p w14:paraId="4162B134"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14:paraId="0234F87A"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14:paraId="452D18F7"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14:paraId="6E23A1DC"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14:paraId="163B707C" w14:textId="77777777" w:rsidTr="00970142">
        <w:tc>
          <w:tcPr>
            <w:tcW w:w="959" w:type="dxa"/>
            <w:shd w:val="clear" w:color="auto" w:fill="auto"/>
          </w:tcPr>
          <w:p w14:paraId="2FAE14F3"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14:paraId="44667502"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14:paraId="29A3B98D"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14:paraId="09121850"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r w:rsidR="00970142" w:rsidRPr="00970142" w14:paraId="26FDEDFE" w14:textId="77777777" w:rsidTr="00970142">
        <w:tc>
          <w:tcPr>
            <w:tcW w:w="959" w:type="dxa"/>
            <w:shd w:val="clear" w:color="auto" w:fill="auto"/>
          </w:tcPr>
          <w:p w14:paraId="0156FA1A"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1843" w:type="dxa"/>
            <w:shd w:val="clear" w:color="auto" w:fill="auto"/>
          </w:tcPr>
          <w:p w14:paraId="00C55BA4"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4713" w:type="dxa"/>
            <w:shd w:val="clear" w:color="auto" w:fill="auto"/>
          </w:tcPr>
          <w:p w14:paraId="2E594BCB"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c>
          <w:tcPr>
            <w:tcW w:w="2199" w:type="dxa"/>
            <w:shd w:val="clear" w:color="auto" w:fill="auto"/>
          </w:tcPr>
          <w:p w14:paraId="32BD65FA"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tc>
      </w:tr>
    </w:tbl>
    <w:p w14:paraId="769FF403"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p>
    <w:p w14:paraId="71610B43" w14:textId="77777777" w:rsidR="00970142" w:rsidRPr="00970142" w:rsidRDefault="00970142" w:rsidP="00970142">
      <w:pPr>
        <w:autoSpaceDE w:val="0"/>
        <w:autoSpaceDN w:val="0"/>
        <w:adjustRightInd w:val="0"/>
        <w:ind w:firstLine="0"/>
        <w:jc w:val="center"/>
        <w:rPr>
          <w:rFonts w:ascii="Times New Roman" w:eastAsia="Calibri" w:hAnsi="Times New Roman"/>
          <w:i/>
          <w:color w:val="000000"/>
          <w:sz w:val="24"/>
          <w:szCs w:val="24"/>
          <w:lang w:eastAsia="ru-RU"/>
        </w:rPr>
      </w:pPr>
    </w:p>
    <w:p w14:paraId="32FA0ECA" w14:textId="77777777"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14:paraId="3E162231" w14:textId="77777777" w:rsidR="00970142" w:rsidRPr="00970142" w:rsidRDefault="00970142" w:rsidP="00970142">
      <w:pPr>
        <w:spacing w:after="200" w:line="276" w:lineRule="auto"/>
        <w:ind w:firstLine="0"/>
        <w:rPr>
          <w:rFonts w:ascii="Times New Roman" w:eastAsia="Calibri" w:hAnsi="Times New Roman"/>
          <w:sz w:val="28"/>
          <w:szCs w:val="28"/>
        </w:rPr>
      </w:pPr>
    </w:p>
    <w:p w14:paraId="722A7E3A" w14:textId="77777777" w:rsidR="00970142" w:rsidRPr="00970142" w:rsidRDefault="00970142" w:rsidP="00970142">
      <w:pPr>
        <w:spacing w:line="240" w:lineRule="atLeast"/>
        <w:ind w:firstLine="0"/>
        <w:jc w:val="right"/>
        <w:rPr>
          <w:rFonts w:ascii="Times New Roman" w:eastAsia="Calibri" w:hAnsi="Times New Roman"/>
        </w:rPr>
      </w:pPr>
    </w:p>
    <w:p w14:paraId="63395B66" w14:textId="77777777" w:rsidR="00970142" w:rsidRPr="00970142" w:rsidRDefault="00970142" w:rsidP="00970142">
      <w:pPr>
        <w:ind w:firstLine="0"/>
        <w:jc w:val="left"/>
        <w:rPr>
          <w:rFonts w:ascii="Times New Roman" w:hAnsi="Times New Roman"/>
          <w:sz w:val="28"/>
          <w:szCs w:val="28"/>
          <w:lang w:eastAsia="ru-RU"/>
        </w:rPr>
      </w:pPr>
      <w:r w:rsidRPr="00970142">
        <w:rPr>
          <w:rFonts w:ascii="Times New Roman" w:hAnsi="Times New Roman"/>
          <w:sz w:val="28"/>
          <w:szCs w:val="28"/>
          <w:lang w:eastAsia="ru-RU"/>
        </w:rPr>
        <w:t xml:space="preserve">Руководитель практики от организации: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lang w:eastAsia="ru-RU"/>
        </w:rPr>
        <w:t xml:space="preserve">    </w:t>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14:paraId="2A743A4A" w14:textId="77777777"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i/>
          <w:sz w:val="28"/>
          <w:szCs w:val="28"/>
          <w:vertAlign w:val="superscript"/>
          <w:lang w:eastAsia="ru-RU"/>
        </w:rPr>
        <w:t xml:space="preserve">                                                                                                                                                   (подпись)                    (И.О. Фамилия)</w:t>
      </w:r>
    </w:p>
    <w:p w14:paraId="47ECE161" w14:textId="77777777" w:rsidR="00970142" w:rsidRPr="00970142" w:rsidRDefault="00970142" w:rsidP="00970142">
      <w:pPr>
        <w:ind w:firstLine="0"/>
        <w:jc w:val="left"/>
        <w:rPr>
          <w:rFonts w:ascii="Times New Roman" w:hAnsi="Times New Roman"/>
          <w:sz w:val="8"/>
          <w:szCs w:val="8"/>
          <w:vertAlign w:val="superscript"/>
          <w:lang w:eastAsia="ru-RU"/>
        </w:rPr>
      </w:pPr>
    </w:p>
    <w:p w14:paraId="658F1E6D" w14:textId="77777777" w:rsidR="00970142" w:rsidRPr="00970142" w:rsidRDefault="00970142" w:rsidP="00970142">
      <w:pPr>
        <w:ind w:firstLine="0"/>
        <w:jc w:val="left"/>
        <w:rPr>
          <w:rFonts w:ascii="Times New Roman" w:hAnsi="Times New Roman"/>
          <w:i/>
          <w:sz w:val="28"/>
          <w:szCs w:val="28"/>
          <w:vertAlign w:val="superscript"/>
          <w:lang w:eastAsia="ru-RU"/>
        </w:rPr>
      </w:pPr>
      <w:r w:rsidRPr="00970142">
        <w:rPr>
          <w:rFonts w:ascii="Times New Roman" w:hAnsi="Times New Roman"/>
          <w:sz w:val="32"/>
          <w:szCs w:val="28"/>
          <w:vertAlign w:val="superscript"/>
          <w:lang w:eastAsia="ru-RU"/>
        </w:rPr>
        <w:t xml:space="preserve">                                                                                                                                 М.П.</w:t>
      </w:r>
    </w:p>
    <w:p w14:paraId="3E8F33C8" w14:textId="77777777" w:rsidR="00970142" w:rsidRPr="00970142" w:rsidRDefault="00970142" w:rsidP="00970142">
      <w:pPr>
        <w:spacing w:after="200" w:line="276" w:lineRule="auto"/>
        <w:ind w:firstLine="0"/>
        <w:jc w:val="center"/>
        <w:rPr>
          <w:rFonts w:ascii="Times New Roman" w:eastAsia="Calibri" w:hAnsi="Times New Roman"/>
          <w:b/>
          <w:sz w:val="28"/>
          <w:szCs w:val="28"/>
        </w:rPr>
      </w:pPr>
    </w:p>
    <w:p w14:paraId="16C266FC" w14:textId="77777777"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14:paraId="3AF59788" w14:textId="77777777"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14:paraId="7AC308E8" w14:textId="77777777"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14:paraId="27399795" w14:textId="77777777"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14:paraId="6778E6CC" w14:textId="77777777"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14:paraId="243B1EBD" w14:textId="77777777"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14:paraId="0B171174" w14:textId="77777777"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14:paraId="0F054BFC" w14:textId="77777777"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14:paraId="5940C8E7" w14:textId="77777777"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14:paraId="25683543" w14:textId="77777777"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14:paraId="29D02209" w14:textId="77777777"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14:paraId="30B66CD1" w14:textId="77777777" w:rsid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14:paraId="61795495" w14:textId="77777777"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p>
    <w:p w14:paraId="06AEBCFC" w14:textId="77777777" w:rsidR="005B2E1E" w:rsidRPr="00891F78" w:rsidRDefault="005B2E1E" w:rsidP="005B2E1E"/>
    <w:p w14:paraId="7894D5C0" w14:textId="77777777" w:rsidR="005B2E1E" w:rsidRDefault="005B2E1E" w:rsidP="005B2E1E">
      <w:pPr>
        <w:spacing w:line="360" w:lineRule="auto"/>
        <w:jc w:val="right"/>
        <w:rPr>
          <w:rFonts w:ascii="Times New Roman" w:hAnsi="Times New Roman"/>
          <w:i/>
          <w:sz w:val="28"/>
          <w:szCs w:val="28"/>
        </w:rPr>
      </w:pPr>
      <w:r w:rsidRPr="00A87A18">
        <w:rPr>
          <w:rFonts w:ascii="Times New Roman" w:hAnsi="Times New Roman"/>
          <w:i/>
          <w:sz w:val="28"/>
          <w:szCs w:val="28"/>
        </w:rPr>
        <w:t>Приложение 4</w:t>
      </w:r>
    </w:p>
    <w:p w14:paraId="00D92E86" w14:textId="77777777" w:rsidR="00970142" w:rsidRPr="00970142" w:rsidRDefault="00970142" w:rsidP="00970142">
      <w:pPr>
        <w:ind w:firstLine="0"/>
        <w:jc w:val="center"/>
        <w:rPr>
          <w:rFonts w:ascii="Times New Roman" w:hAnsi="Times New Roman"/>
          <w:sz w:val="25"/>
          <w:szCs w:val="25"/>
          <w:lang w:eastAsia="ru-RU"/>
        </w:rPr>
      </w:pPr>
      <w:r w:rsidRPr="00970142">
        <w:rPr>
          <w:rFonts w:ascii="Times New Roman" w:hAnsi="Times New Roman"/>
          <w:sz w:val="25"/>
          <w:szCs w:val="25"/>
          <w:lang w:eastAsia="ru-RU"/>
        </w:rPr>
        <w:t>Федеральное государственное образовательное бюджетное</w:t>
      </w:r>
    </w:p>
    <w:p w14:paraId="26DA8341" w14:textId="77777777" w:rsidR="00970142" w:rsidRPr="00970142" w:rsidRDefault="00970142" w:rsidP="00970142">
      <w:pPr>
        <w:ind w:firstLine="0"/>
        <w:jc w:val="center"/>
        <w:rPr>
          <w:rFonts w:ascii="Times New Roman" w:hAnsi="Times New Roman"/>
          <w:sz w:val="24"/>
          <w:szCs w:val="28"/>
          <w:lang w:eastAsia="ru-RU"/>
        </w:rPr>
      </w:pPr>
      <w:r w:rsidRPr="00970142">
        <w:rPr>
          <w:rFonts w:ascii="Times New Roman" w:hAnsi="Times New Roman"/>
          <w:sz w:val="25"/>
          <w:szCs w:val="25"/>
          <w:lang w:eastAsia="ru-RU"/>
        </w:rPr>
        <w:t xml:space="preserve"> учреждение высшего образования</w:t>
      </w:r>
    </w:p>
    <w:p w14:paraId="27EA0D69" w14:textId="77777777"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 xml:space="preserve"> «Финансовый университет при Правительстве Российской Федерации»</w:t>
      </w:r>
    </w:p>
    <w:p w14:paraId="59114E58" w14:textId="77777777" w:rsidR="00970142" w:rsidRPr="00970142" w:rsidRDefault="00970142" w:rsidP="00970142">
      <w:pPr>
        <w:ind w:firstLine="0"/>
        <w:jc w:val="center"/>
        <w:rPr>
          <w:rFonts w:ascii="Times New Roman" w:hAnsi="Times New Roman"/>
          <w:b/>
          <w:sz w:val="25"/>
          <w:szCs w:val="25"/>
          <w:lang w:eastAsia="ru-RU"/>
        </w:rPr>
      </w:pPr>
      <w:r w:rsidRPr="00970142">
        <w:rPr>
          <w:rFonts w:ascii="Times New Roman" w:hAnsi="Times New Roman"/>
          <w:b/>
          <w:sz w:val="25"/>
          <w:szCs w:val="25"/>
          <w:lang w:eastAsia="ru-RU"/>
        </w:rPr>
        <w:t>(Уральский филиал Финуниверситета)</w:t>
      </w:r>
    </w:p>
    <w:p w14:paraId="07F77C52" w14:textId="77777777" w:rsidR="00970142" w:rsidRPr="00970142" w:rsidRDefault="00970142" w:rsidP="00970142">
      <w:pPr>
        <w:autoSpaceDE w:val="0"/>
        <w:autoSpaceDN w:val="0"/>
        <w:adjustRightInd w:val="0"/>
        <w:ind w:firstLine="0"/>
        <w:jc w:val="center"/>
        <w:rPr>
          <w:rFonts w:ascii="Times New Roman" w:eastAsia="Calibri" w:hAnsi="Times New Roman"/>
          <w:b/>
          <w:color w:val="000000"/>
          <w:sz w:val="28"/>
          <w:szCs w:val="28"/>
          <w:lang w:eastAsia="ru-RU"/>
        </w:rPr>
      </w:pPr>
      <w:r w:rsidRPr="00970142">
        <w:rPr>
          <w:rFonts w:ascii="Times New Roman" w:eastAsia="Calibri" w:hAnsi="Times New Roman"/>
          <w:b/>
          <w:color w:val="000000"/>
          <w:sz w:val="28"/>
          <w:szCs w:val="28"/>
          <w:lang w:eastAsia="ru-RU"/>
        </w:rPr>
        <w:t>Кафедра «</w:t>
      </w:r>
      <w:r w:rsidR="008F2C44" w:rsidRPr="00C04F98">
        <w:rPr>
          <w:rFonts w:ascii="Times New Roman" w:eastAsia="Calibri" w:hAnsi="Times New Roman"/>
          <w:b/>
          <w:sz w:val="28"/>
          <w:szCs w:val="28"/>
          <w:lang w:eastAsia="ru-RU"/>
        </w:rPr>
        <w:t xml:space="preserve">Социально-гуманитарные и </w:t>
      </w:r>
      <w:proofErr w:type="gramStart"/>
      <w:r w:rsidR="008F2C44" w:rsidRPr="00C04F98">
        <w:rPr>
          <w:rFonts w:ascii="Times New Roman" w:eastAsia="Calibri" w:hAnsi="Times New Roman"/>
          <w:b/>
          <w:sz w:val="28"/>
          <w:szCs w:val="28"/>
          <w:lang w:eastAsia="ru-RU"/>
        </w:rPr>
        <w:t>естественно-научные</w:t>
      </w:r>
      <w:proofErr w:type="gramEnd"/>
      <w:r w:rsidR="008F2C44" w:rsidRPr="00C04F98">
        <w:rPr>
          <w:rFonts w:ascii="Times New Roman" w:eastAsia="Calibri" w:hAnsi="Times New Roman"/>
          <w:b/>
          <w:sz w:val="28"/>
          <w:szCs w:val="28"/>
          <w:lang w:eastAsia="ru-RU"/>
        </w:rPr>
        <w:t xml:space="preserve"> дисциплины</w:t>
      </w:r>
      <w:r w:rsidRPr="00970142">
        <w:rPr>
          <w:rFonts w:ascii="Times New Roman" w:eastAsia="Calibri" w:hAnsi="Times New Roman"/>
          <w:b/>
          <w:color w:val="000000"/>
          <w:sz w:val="28"/>
          <w:szCs w:val="28"/>
          <w:lang w:eastAsia="ru-RU"/>
        </w:rPr>
        <w:t>»</w:t>
      </w:r>
    </w:p>
    <w:p w14:paraId="3C6918A0" w14:textId="77777777"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14:paraId="26E28CDD" w14:textId="77777777"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14:paraId="5C42D2D9" w14:textId="77777777"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14:paraId="0A9FC380" w14:textId="77777777" w:rsidR="00970142" w:rsidRPr="00970142" w:rsidRDefault="00970142" w:rsidP="00970142">
      <w:pPr>
        <w:spacing w:line="360" w:lineRule="auto"/>
        <w:ind w:firstLine="0"/>
        <w:jc w:val="center"/>
        <w:rPr>
          <w:rFonts w:ascii="Times New Roman" w:hAnsi="Times New Roman"/>
          <w:b/>
          <w:sz w:val="32"/>
          <w:szCs w:val="32"/>
          <w:lang w:eastAsia="ru-RU"/>
        </w:rPr>
      </w:pPr>
      <w:r w:rsidRPr="00970142">
        <w:rPr>
          <w:rFonts w:ascii="Times New Roman" w:hAnsi="Times New Roman"/>
          <w:b/>
          <w:sz w:val="32"/>
          <w:szCs w:val="32"/>
          <w:lang w:eastAsia="ru-RU"/>
        </w:rPr>
        <w:t>ОТЧЕТ</w:t>
      </w:r>
    </w:p>
    <w:p w14:paraId="2E1BB1DC" w14:textId="714A9E7D" w:rsidR="00970142" w:rsidRPr="00A81B05" w:rsidRDefault="00970142" w:rsidP="00970142">
      <w:pPr>
        <w:spacing w:line="360" w:lineRule="auto"/>
        <w:ind w:firstLine="0"/>
        <w:jc w:val="center"/>
        <w:rPr>
          <w:rFonts w:ascii="Times New Roman" w:eastAsia="Calibri" w:hAnsi="Times New Roman"/>
          <w:b/>
          <w:sz w:val="28"/>
          <w:szCs w:val="20"/>
          <w:lang w:eastAsia="ru-RU"/>
        </w:rPr>
      </w:pPr>
      <w:r w:rsidRPr="00A81B05">
        <w:rPr>
          <w:rFonts w:ascii="Times New Roman" w:eastAsia="Calibri" w:hAnsi="Times New Roman"/>
          <w:b/>
          <w:sz w:val="28"/>
          <w:szCs w:val="20"/>
          <w:lang w:eastAsia="ru-RU"/>
        </w:rPr>
        <w:t xml:space="preserve">по </w:t>
      </w:r>
      <w:r w:rsidR="00D32BA8">
        <w:rPr>
          <w:rFonts w:ascii="Times New Roman" w:hAnsi="Times New Roman"/>
          <w:b/>
          <w:sz w:val="28"/>
          <w:szCs w:val="28"/>
          <w:lang w:eastAsia="ru-RU"/>
        </w:rPr>
        <w:t>педагогической практике</w:t>
      </w:r>
      <w:r w:rsidR="002D552B" w:rsidRPr="002D552B">
        <w:rPr>
          <w:rFonts w:ascii="Times New Roman" w:hAnsi="Times New Roman"/>
          <w:b/>
          <w:sz w:val="28"/>
          <w:szCs w:val="28"/>
          <w:lang w:eastAsia="ru-RU"/>
        </w:rPr>
        <w:t xml:space="preserve"> </w:t>
      </w:r>
    </w:p>
    <w:p w14:paraId="77830CC6" w14:textId="64DD1117" w:rsidR="00970142" w:rsidRPr="00B1311B" w:rsidRDefault="00970142" w:rsidP="00970142">
      <w:pPr>
        <w:spacing w:line="360" w:lineRule="auto"/>
        <w:ind w:firstLine="0"/>
        <w:jc w:val="center"/>
        <w:rPr>
          <w:rFonts w:ascii="Times New Roman" w:eastAsia="Calibri" w:hAnsi="Times New Roman"/>
          <w:sz w:val="28"/>
          <w:szCs w:val="20"/>
          <w:lang w:eastAsia="ru-RU"/>
        </w:rPr>
      </w:pPr>
      <w:r w:rsidRPr="00970142">
        <w:rPr>
          <w:rFonts w:ascii="Times New Roman" w:eastAsia="Calibri" w:hAnsi="Times New Roman"/>
          <w:sz w:val="28"/>
          <w:szCs w:val="20"/>
          <w:lang w:eastAsia="ru-RU"/>
        </w:rPr>
        <w:t>Тип практики:</w:t>
      </w:r>
      <w:r w:rsidRPr="00970142">
        <w:rPr>
          <w:rFonts w:ascii="Times New Roman" w:eastAsia="Calibri" w:hAnsi="Times New Roman"/>
          <w:b/>
          <w:sz w:val="28"/>
          <w:szCs w:val="20"/>
          <w:lang w:eastAsia="ru-RU"/>
        </w:rPr>
        <w:t xml:space="preserve"> </w:t>
      </w:r>
      <w:r w:rsidR="005057C9">
        <w:rPr>
          <w:rFonts w:ascii="Times New Roman" w:eastAsia="Calibri" w:hAnsi="Times New Roman"/>
          <w:sz w:val="28"/>
          <w:szCs w:val="20"/>
          <w:lang w:eastAsia="ru-RU"/>
        </w:rPr>
        <w:t>Педагогическая</w:t>
      </w:r>
      <w:r w:rsidR="00A81B05" w:rsidRPr="00B1311B">
        <w:rPr>
          <w:rFonts w:ascii="Times New Roman" w:eastAsia="Calibri" w:hAnsi="Times New Roman"/>
          <w:sz w:val="28"/>
          <w:szCs w:val="20"/>
          <w:lang w:eastAsia="ru-RU"/>
        </w:rPr>
        <w:t xml:space="preserve"> </w:t>
      </w:r>
    </w:p>
    <w:p w14:paraId="798E0F8C" w14:textId="77777777"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14:paraId="59F7655E" w14:textId="77777777" w:rsid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14:paraId="02F8BC91" w14:textId="77777777" w:rsidR="00970142" w:rsidRPr="00970142" w:rsidRDefault="00970142" w:rsidP="00970142">
      <w:pPr>
        <w:autoSpaceDE w:val="0"/>
        <w:autoSpaceDN w:val="0"/>
        <w:adjustRightInd w:val="0"/>
        <w:ind w:left="5812" w:firstLine="0"/>
        <w:jc w:val="left"/>
        <w:rPr>
          <w:rFonts w:ascii="Times New Roman" w:eastAsia="Calibri" w:hAnsi="Times New Roman"/>
          <w:color w:val="000000"/>
          <w:sz w:val="28"/>
          <w:szCs w:val="28"/>
          <w:lang w:eastAsia="ru-RU"/>
        </w:rPr>
      </w:pPr>
    </w:p>
    <w:p w14:paraId="14B07BA5" w14:textId="4424A32D" w:rsidR="00D32BA8" w:rsidRPr="00970142" w:rsidRDefault="00D32BA8" w:rsidP="00D32BA8">
      <w:pPr>
        <w:autoSpaceDE w:val="0"/>
        <w:autoSpaceDN w:val="0"/>
        <w:adjustRightInd w:val="0"/>
        <w:spacing w:line="360" w:lineRule="auto"/>
        <w:ind w:firstLine="0"/>
        <w:jc w:val="left"/>
        <w:rPr>
          <w:rFonts w:ascii="Times New Roman" w:eastAsia="Calibri" w:hAnsi="Times New Roman"/>
          <w:b/>
          <w:color w:val="000000"/>
          <w:sz w:val="24"/>
          <w:szCs w:val="24"/>
          <w:vertAlign w:val="superscript"/>
          <w:lang w:eastAsia="ru-RU"/>
        </w:rPr>
      </w:pPr>
      <w:r w:rsidRPr="00970142">
        <w:rPr>
          <w:rFonts w:ascii="Times New Roman" w:eastAsia="Calibri" w:hAnsi="Times New Roman"/>
          <w:b/>
          <w:color w:val="000000"/>
          <w:sz w:val="28"/>
          <w:szCs w:val="28"/>
          <w:lang w:eastAsia="ru-RU"/>
        </w:rPr>
        <w:t>Направление подготовки</w:t>
      </w:r>
      <w:r>
        <w:rPr>
          <w:rFonts w:ascii="Times New Roman" w:eastAsia="Calibri" w:hAnsi="Times New Roman"/>
          <w:color w:val="000000"/>
          <w:sz w:val="28"/>
          <w:szCs w:val="28"/>
          <w:lang w:eastAsia="ru-RU"/>
        </w:rPr>
        <w:t xml:space="preserve"> </w:t>
      </w:r>
      <w:r w:rsidRPr="00D32BA8">
        <w:rPr>
          <w:rFonts w:ascii="Times New Roman" w:eastAsia="Calibri" w:hAnsi="Times New Roman"/>
          <w:color w:val="000000"/>
          <w:sz w:val="28"/>
          <w:szCs w:val="28"/>
          <w:lang w:eastAsia="ru-RU"/>
        </w:rPr>
        <w:t>40.0</w:t>
      </w:r>
      <w:r w:rsidR="00EC18F9">
        <w:rPr>
          <w:rFonts w:ascii="Times New Roman" w:eastAsia="Calibri" w:hAnsi="Times New Roman"/>
          <w:color w:val="000000"/>
          <w:sz w:val="28"/>
          <w:szCs w:val="28"/>
          <w:lang w:eastAsia="ru-RU"/>
        </w:rPr>
        <w:t>4</w:t>
      </w:r>
      <w:r w:rsidRPr="00D32BA8">
        <w:rPr>
          <w:rFonts w:ascii="Times New Roman" w:eastAsia="Calibri" w:hAnsi="Times New Roman"/>
          <w:color w:val="000000"/>
          <w:sz w:val="28"/>
          <w:szCs w:val="28"/>
          <w:lang w:eastAsia="ru-RU"/>
        </w:rPr>
        <w:t xml:space="preserve">.01 </w:t>
      </w:r>
      <w:r>
        <w:rPr>
          <w:rFonts w:ascii="Times New Roman" w:eastAsia="Calibri" w:hAnsi="Times New Roman"/>
          <w:color w:val="000000"/>
          <w:sz w:val="28"/>
          <w:szCs w:val="28"/>
          <w:lang w:eastAsia="ru-RU"/>
        </w:rPr>
        <w:t>«</w:t>
      </w:r>
      <w:r w:rsidRPr="00D32BA8">
        <w:rPr>
          <w:rFonts w:ascii="Times New Roman" w:eastAsia="Calibri" w:hAnsi="Times New Roman"/>
          <w:color w:val="000000"/>
          <w:sz w:val="28"/>
          <w:szCs w:val="28"/>
          <w:lang w:eastAsia="ru-RU"/>
        </w:rPr>
        <w:t>Юриспруденция»</w:t>
      </w:r>
      <w:r w:rsidRPr="00970142">
        <w:rPr>
          <w:rFonts w:ascii="Times New Roman" w:eastAsia="Calibri" w:hAnsi="Times New Roman"/>
          <w:b/>
          <w:color w:val="000000"/>
          <w:sz w:val="24"/>
          <w:szCs w:val="24"/>
          <w:vertAlign w:val="superscript"/>
          <w:lang w:eastAsia="ru-RU"/>
        </w:rPr>
        <w:t xml:space="preserve">      </w:t>
      </w:r>
    </w:p>
    <w:p w14:paraId="51842389" w14:textId="77777777" w:rsidR="00D32BA8" w:rsidRPr="00970142" w:rsidRDefault="00D32BA8" w:rsidP="00D32BA8">
      <w:pPr>
        <w:autoSpaceDE w:val="0"/>
        <w:autoSpaceDN w:val="0"/>
        <w:adjustRightInd w:val="0"/>
        <w:spacing w:line="360" w:lineRule="auto"/>
        <w:ind w:firstLine="0"/>
        <w:rPr>
          <w:rFonts w:ascii="Times New Roman" w:hAnsi="Times New Roman"/>
          <w:sz w:val="28"/>
          <w:szCs w:val="28"/>
          <w:lang w:eastAsia="ru-RU"/>
        </w:rPr>
      </w:pPr>
      <w:r w:rsidRPr="00970142">
        <w:rPr>
          <w:rFonts w:ascii="Times New Roman" w:hAnsi="Times New Roman"/>
          <w:b/>
          <w:sz w:val="28"/>
          <w:szCs w:val="28"/>
          <w:lang w:eastAsia="ru-RU"/>
        </w:rPr>
        <w:t>Профиль</w:t>
      </w:r>
      <w:r w:rsidRPr="00970142">
        <w:rPr>
          <w:rFonts w:ascii="Times New Roman" w:hAnsi="Times New Roman"/>
          <w:sz w:val="28"/>
          <w:szCs w:val="28"/>
          <w:lang w:eastAsia="ru-RU"/>
        </w:rPr>
        <w:t xml:space="preserve">: </w:t>
      </w:r>
      <w:r w:rsidRPr="00D32BA8">
        <w:rPr>
          <w:rFonts w:ascii="Times New Roman" w:hAnsi="Times New Roman"/>
          <w:sz w:val="28"/>
          <w:szCs w:val="28"/>
          <w:lang w:eastAsia="ru-RU"/>
        </w:rPr>
        <w:t>Юрист в органах власти</w:t>
      </w:r>
    </w:p>
    <w:p w14:paraId="6D086A29" w14:textId="77777777"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14:paraId="76DD9855" w14:textId="77777777" w:rsidR="00970142" w:rsidRPr="00970142" w:rsidRDefault="00970142" w:rsidP="00970142">
      <w:pPr>
        <w:autoSpaceDE w:val="0"/>
        <w:autoSpaceDN w:val="0"/>
        <w:adjustRightInd w:val="0"/>
        <w:ind w:firstLine="0"/>
        <w:jc w:val="left"/>
        <w:rPr>
          <w:rFonts w:ascii="Times New Roman" w:eastAsia="Calibri" w:hAnsi="Times New Roman"/>
          <w:color w:val="000000"/>
          <w:sz w:val="28"/>
          <w:szCs w:val="28"/>
          <w:lang w:eastAsia="ru-RU"/>
        </w:rPr>
      </w:pPr>
    </w:p>
    <w:p w14:paraId="2E29F562" w14:textId="77777777"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Выполнил:</w:t>
      </w:r>
    </w:p>
    <w:p w14:paraId="1AB777DC" w14:textId="77777777"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proofErr w:type="gramStart"/>
      <w:r w:rsidRPr="00970142">
        <w:rPr>
          <w:rFonts w:ascii="Times New Roman" w:eastAsia="Calibri" w:hAnsi="Times New Roman"/>
          <w:color w:val="000000"/>
          <w:sz w:val="28"/>
          <w:szCs w:val="28"/>
          <w:lang w:eastAsia="ru-RU"/>
        </w:rPr>
        <w:t>обучающийся</w:t>
      </w:r>
      <w:proofErr w:type="gramEnd"/>
      <w:r w:rsidRPr="00970142">
        <w:rPr>
          <w:rFonts w:ascii="Times New Roman" w:eastAsia="Calibri" w:hAnsi="Times New Roman"/>
          <w:color w:val="000000"/>
          <w:sz w:val="28"/>
          <w:szCs w:val="28"/>
          <w:lang w:eastAsia="ru-RU"/>
        </w:rPr>
        <w:t xml:space="preserve"> учебной группы_____</w:t>
      </w:r>
    </w:p>
    <w:p w14:paraId="0B7E02CD" w14:textId="77777777"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_______________ </w:t>
      </w:r>
    </w:p>
    <w:p w14:paraId="7C3E17B5" w14:textId="77777777"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i/>
          <w:color w:val="000000"/>
          <w:lang w:eastAsia="ru-RU"/>
        </w:rPr>
        <w:t xml:space="preserve">(подпись)                </w:t>
      </w:r>
      <w:r w:rsidRPr="00970142">
        <w:rPr>
          <w:rFonts w:ascii="Times New Roman" w:eastAsia="Calibri" w:hAnsi="Times New Roman"/>
          <w:i/>
          <w:color w:val="000000"/>
          <w:lang w:eastAsia="ru-RU"/>
        </w:rPr>
        <w:tab/>
      </w:r>
      <w:r w:rsidRPr="00970142">
        <w:rPr>
          <w:rFonts w:ascii="Times New Roman" w:eastAsia="Calibri" w:hAnsi="Times New Roman"/>
          <w:i/>
          <w:color w:val="000000"/>
          <w:lang w:eastAsia="ru-RU"/>
        </w:rPr>
        <w:tab/>
        <w:t xml:space="preserve"> (И.О. Фамилия)</w:t>
      </w:r>
    </w:p>
    <w:p w14:paraId="75208585" w14:textId="77777777" w:rsidR="00970142" w:rsidRPr="00970142" w:rsidRDefault="00970142" w:rsidP="00970142">
      <w:pPr>
        <w:autoSpaceDE w:val="0"/>
        <w:autoSpaceDN w:val="0"/>
        <w:adjustRightInd w:val="0"/>
        <w:ind w:left="4820" w:firstLine="0"/>
        <w:jc w:val="center"/>
        <w:rPr>
          <w:rFonts w:ascii="Times New Roman" w:eastAsia="Calibri" w:hAnsi="Times New Roman"/>
          <w:color w:val="000000"/>
          <w:lang w:eastAsia="ru-RU"/>
        </w:rPr>
      </w:pPr>
    </w:p>
    <w:p w14:paraId="7BAF2870" w14:textId="77777777"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Проверили:</w:t>
      </w:r>
    </w:p>
    <w:p w14:paraId="09AF4AE6" w14:textId="77777777"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Руководитель практики от организации:</w:t>
      </w:r>
    </w:p>
    <w:p w14:paraId="24D916EC" w14:textId="77777777"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       ______________ </w:t>
      </w:r>
    </w:p>
    <w:p w14:paraId="37512C82" w14:textId="77777777" w:rsidR="00970142" w:rsidRPr="00970142" w:rsidRDefault="00970142" w:rsidP="00970142">
      <w:pPr>
        <w:autoSpaceDE w:val="0"/>
        <w:autoSpaceDN w:val="0"/>
        <w:adjustRightInd w:val="0"/>
        <w:ind w:left="4820" w:firstLine="136"/>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(должность)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14:paraId="402549B9" w14:textId="77777777" w:rsidR="00970142" w:rsidRPr="00970142" w:rsidRDefault="00970142" w:rsidP="00970142">
      <w:pPr>
        <w:ind w:left="5103" w:firstLine="0"/>
        <w:jc w:val="left"/>
        <w:rPr>
          <w:rFonts w:ascii="Times New Roman" w:hAnsi="Times New Roman"/>
          <w:sz w:val="28"/>
          <w:szCs w:val="28"/>
          <w:u w:val="single"/>
          <w:lang w:eastAsia="ru-RU"/>
        </w:rPr>
      </w:pPr>
      <w:r w:rsidRPr="00970142">
        <w:rPr>
          <w:rFonts w:ascii="Times New Roman" w:hAnsi="Times New Roman"/>
          <w:sz w:val="28"/>
          <w:szCs w:val="28"/>
          <w:lang w:eastAsia="ru-RU"/>
        </w:rPr>
        <w:t xml:space="preserve">  </w:t>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lang w:eastAsia="ru-RU"/>
        </w:rPr>
        <w:tab/>
      </w:r>
      <w:r w:rsidRPr="00970142">
        <w:rPr>
          <w:rFonts w:ascii="Times New Roman" w:hAnsi="Times New Roman"/>
          <w:sz w:val="28"/>
          <w:szCs w:val="28"/>
          <w:u w:val="single"/>
          <w:lang w:eastAsia="ru-RU"/>
        </w:rPr>
        <w:tab/>
      </w:r>
      <w:r w:rsidRPr="00970142">
        <w:rPr>
          <w:rFonts w:ascii="Times New Roman" w:hAnsi="Times New Roman"/>
          <w:sz w:val="28"/>
          <w:szCs w:val="28"/>
          <w:u w:val="single"/>
          <w:lang w:eastAsia="ru-RU"/>
        </w:rPr>
        <w:tab/>
      </w:r>
    </w:p>
    <w:p w14:paraId="718A1785" w14:textId="77777777" w:rsidR="00970142" w:rsidRPr="00970142" w:rsidRDefault="00970142" w:rsidP="00970142">
      <w:pPr>
        <w:ind w:left="5103" w:firstLine="0"/>
        <w:jc w:val="right"/>
        <w:rPr>
          <w:rFonts w:ascii="Times New Roman" w:hAnsi="Times New Roman"/>
          <w:sz w:val="24"/>
          <w:szCs w:val="24"/>
          <w:vertAlign w:val="superscript"/>
          <w:lang w:eastAsia="ru-RU"/>
        </w:rPr>
      </w:pPr>
      <w:r w:rsidRPr="00970142">
        <w:rPr>
          <w:rFonts w:ascii="Times New Roman" w:hAnsi="Times New Roman"/>
          <w:sz w:val="24"/>
          <w:szCs w:val="24"/>
          <w:vertAlign w:val="superscript"/>
          <w:lang w:eastAsia="ru-RU"/>
        </w:rPr>
        <w:t xml:space="preserve">                                                                                 </w:t>
      </w:r>
      <w:r w:rsidRPr="00970142">
        <w:rPr>
          <w:rFonts w:ascii="Times New Roman" w:eastAsia="Calibri" w:hAnsi="Times New Roman"/>
          <w:sz w:val="24"/>
          <w:szCs w:val="24"/>
          <w:vertAlign w:val="superscript"/>
          <w:lang w:eastAsia="ru-RU"/>
        </w:rPr>
        <w:t>(подпись</w:t>
      </w:r>
      <w:r w:rsidRPr="00970142">
        <w:rPr>
          <w:rFonts w:ascii="Times New Roman" w:hAnsi="Times New Roman"/>
          <w:sz w:val="24"/>
          <w:szCs w:val="24"/>
          <w:vertAlign w:val="superscript"/>
          <w:lang w:eastAsia="ru-RU"/>
        </w:rPr>
        <w:t>)</w:t>
      </w:r>
    </w:p>
    <w:p w14:paraId="59B536EF" w14:textId="77777777" w:rsidR="00970142" w:rsidRPr="00970142" w:rsidRDefault="00970142" w:rsidP="00970142">
      <w:pPr>
        <w:ind w:left="5103" w:firstLine="0"/>
        <w:jc w:val="right"/>
        <w:rPr>
          <w:rFonts w:eastAsia="Calibri"/>
          <w:sz w:val="28"/>
          <w:szCs w:val="28"/>
        </w:rPr>
      </w:pPr>
      <w:r w:rsidRPr="00970142">
        <w:rPr>
          <w:rFonts w:ascii="Times New Roman" w:hAnsi="Times New Roman"/>
          <w:sz w:val="28"/>
          <w:szCs w:val="28"/>
          <w:vertAlign w:val="superscript"/>
          <w:lang w:eastAsia="ru-RU"/>
        </w:rPr>
        <w:t xml:space="preserve">                                                                М.П.</w:t>
      </w:r>
    </w:p>
    <w:p w14:paraId="18096524" w14:textId="77777777"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Руководитель практики от кафедры: </w:t>
      </w:r>
    </w:p>
    <w:p w14:paraId="3B79C249" w14:textId="77777777" w:rsidR="00970142" w:rsidRPr="00970142" w:rsidRDefault="00970142" w:rsidP="00970142">
      <w:pPr>
        <w:autoSpaceDE w:val="0"/>
        <w:autoSpaceDN w:val="0"/>
        <w:adjustRightInd w:val="0"/>
        <w:spacing w:before="12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 xml:space="preserve">_______________      ______________ </w:t>
      </w:r>
    </w:p>
    <w:p w14:paraId="491F4ACD" w14:textId="77777777" w:rsidR="00970142" w:rsidRPr="00970142" w:rsidRDefault="00970142" w:rsidP="00970142">
      <w:pPr>
        <w:autoSpaceDE w:val="0"/>
        <w:autoSpaceDN w:val="0"/>
        <w:adjustRightInd w:val="0"/>
        <w:ind w:left="4962" w:firstLine="0"/>
        <w:jc w:val="left"/>
        <w:rPr>
          <w:rFonts w:ascii="Times New Roman" w:eastAsia="Calibri" w:hAnsi="Times New Roman"/>
          <w:i/>
          <w:color w:val="000000"/>
          <w:lang w:eastAsia="ru-RU"/>
        </w:rPr>
      </w:pPr>
      <w:r w:rsidRPr="00970142">
        <w:rPr>
          <w:rFonts w:ascii="Times New Roman" w:eastAsia="Calibri" w:hAnsi="Times New Roman"/>
          <w:color w:val="000000"/>
          <w:lang w:eastAsia="ru-RU"/>
        </w:rPr>
        <w:t xml:space="preserve">(ученая степень, звание) </w:t>
      </w:r>
      <w:r w:rsidRPr="00970142">
        <w:rPr>
          <w:rFonts w:ascii="Times New Roman" w:eastAsia="Calibri" w:hAnsi="Times New Roman"/>
          <w:color w:val="000000"/>
          <w:lang w:eastAsia="ru-RU"/>
        </w:rPr>
        <w:tab/>
      </w:r>
      <w:r w:rsidRPr="00970142">
        <w:rPr>
          <w:rFonts w:ascii="Times New Roman" w:eastAsia="Calibri" w:hAnsi="Times New Roman"/>
          <w:i/>
          <w:color w:val="000000"/>
          <w:lang w:eastAsia="ru-RU"/>
        </w:rPr>
        <w:t>(И.О. Фамилия)</w:t>
      </w:r>
    </w:p>
    <w:p w14:paraId="508583F9" w14:textId="77777777" w:rsidR="00970142" w:rsidRPr="00970142" w:rsidRDefault="00970142" w:rsidP="00970142">
      <w:pPr>
        <w:autoSpaceDE w:val="0"/>
        <w:autoSpaceDN w:val="0"/>
        <w:adjustRightInd w:val="0"/>
        <w:ind w:left="4820" w:firstLine="0"/>
        <w:jc w:val="left"/>
        <w:rPr>
          <w:rFonts w:ascii="Times New Roman" w:eastAsia="Calibri" w:hAnsi="Times New Roman"/>
          <w:color w:val="000000"/>
          <w:sz w:val="28"/>
          <w:szCs w:val="28"/>
          <w:lang w:eastAsia="ru-RU"/>
        </w:rPr>
      </w:pPr>
      <w:r w:rsidRPr="00970142">
        <w:rPr>
          <w:rFonts w:ascii="Times New Roman" w:eastAsia="Calibri" w:hAnsi="Times New Roman"/>
          <w:color w:val="000000"/>
          <w:lang w:eastAsia="ru-RU"/>
        </w:rPr>
        <w:tab/>
      </w:r>
      <w:r w:rsidRPr="00970142">
        <w:rPr>
          <w:rFonts w:ascii="Times New Roman" w:eastAsia="Calibri" w:hAnsi="Times New Roman"/>
          <w:color w:val="000000"/>
          <w:sz w:val="28"/>
          <w:szCs w:val="28"/>
          <w:lang w:eastAsia="ru-RU"/>
        </w:rPr>
        <w:t>_______________        _____________</w:t>
      </w:r>
    </w:p>
    <w:p w14:paraId="2D24B7B5" w14:textId="77777777"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r w:rsidRPr="00970142">
        <w:rPr>
          <w:rFonts w:ascii="Times New Roman" w:eastAsia="Calibri" w:hAnsi="Times New Roman"/>
          <w:color w:val="000000"/>
          <w:lang w:eastAsia="ru-RU"/>
        </w:rPr>
        <w:t xml:space="preserve">(оценка) </w:t>
      </w:r>
      <w:r w:rsidRPr="00970142">
        <w:rPr>
          <w:rFonts w:ascii="Times New Roman" w:eastAsia="Calibri" w:hAnsi="Times New Roman"/>
          <w:color w:val="000000"/>
          <w:lang w:eastAsia="ru-RU"/>
        </w:rPr>
        <w:tab/>
        <w:t xml:space="preserve">   </w:t>
      </w:r>
      <w:r w:rsidRPr="00970142">
        <w:rPr>
          <w:rFonts w:ascii="Times New Roman" w:eastAsia="Calibri" w:hAnsi="Times New Roman"/>
          <w:color w:val="000000"/>
          <w:lang w:eastAsia="ru-RU"/>
        </w:rPr>
        <w:tab/>
      </w:r>
      <w:r w:rsidRPr="00970142">
        <w:rPr>
          <w:rFonts w:ascii="Times New Roman" w:eastAsia="Calibri" w:hAnsi="Times New Roman"/>
          <w:color w:val="000000"/>
          <w:lang w:eastAsia="ru-RU"/>
        </w:rPr>
        <w:tab/>
      </w:r>
      <w:r w:rsidRPr="00970142">
        <w:rPr>
          <w:rFonts w:ascii="Times New Roman" w:eastAsia="Calibri" w:hAnsi="Times New Roman"/>
          <w:color w:val="000000"/>
          <w:sz w:val="24"/>
          <w:szCs w:val="24"/>
          <w:vertAlign w:val="superscript"/>
          <w:lang w:eastAsia="ru-RU"/>
        </w:rPr>
        <w:t xml:space="preserve">       </w:t>
      </w:r>
      <w:proofErr w:type="gramStart"/>
      <w:r w:rsidRPr="00970142">
        <w:rPr>
          <w:rFonts w:ascii="Times New Roman" w:eastAsia="Calibri" w:hAnsi="Times New Roman"/>
          <w:i/>
          <w:color w:val="000000"/>
          <w:sz w:val="24"/>
          <w:szCs w:val="24"/>
          <w:vertAlign w:val="superscript"/>
          <w:lang w:eastAsia="ru-RU"/>
        </w:rPr>
        <w:t xml:space="preserve">( </w:t>
      </w:r>
      <w:proofErr w:type="gramEnd"/>
      <w:r w:rsidRPr="00970142">
        <w:rPr>
          <w:rFonts w:ascii="Times New Roman" w:eastAsia="Calibri" w:hAnsi="Times New Roman"/>
          <w:i/>
          <w:color w:val="000000"/>
          <w:sz w:val="24"/>
          <w:szCs w:val="24"/>
          <w:vertAlign w:val="superscript"/>
          <w:lang w:eastAsia="ru-RU"/>
        </w:rPr>
        <w:t>подпись)</w:t>
      </w:r>
    </w:p>
    <w:p w14:paraId="74A862D5" w14:textId="77777777"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14:paraId="7AE47B8A" w14:textId="77777777" w:rsidR="00970142" w:rsidRPr="00970142" w:rsidRDefault="00970142" w:rsidP="00970142">
      <w:pPr>
        <w:autoSpaceDE w:val="0"/>
        <w:autoSpaceDN w:val="0"/>
        <w:adjustRightInd w:val="0"/>
        <w:ind w:left="5103" w:firstLine="0"/>
        <w:jc w:val="left"/>
        <w:rPr>
          <w:rFonts w:ascii="Times New Roman" w:eastAsia="Calibri" w:hAnsi="Times New Roman"/>
          <w:i/>
          <w:color w:val="000000"/>
          <w:sz w:val="24"/>
          <w:szCs w:val="24"/>
          <w:vertAlign w:val="superscript"/>
          <w:lang w:eastAsia="ru-RU"/>
        </w:rPr>
      </w:pPr>
    </w:p>
    <w:p w14:paraId="2A644835" w14:textId="77777777" w:rsidR="00970142" w:rsidRPr="00970142" w:rsidRDefault="00970142" w:rsidP="00970142">
      <w:pPr>
        <w:autoSpaceDE w:val="0"/>
        <w:autoSpaceDN w:val="0"/>
        <w:adjustRightInd w:val="0"/>
        <w:ind w:firstLine="0"/>
        <w:jc w:val="center"/>
        <w:rPr>
          <w:rFonts w:ascii="Times New Roman" w:eastAsia="Calibri" w:hAnsi="Times New Roman"/>
          <w:color w:val="000000"/>
          <w:sz w:val="28"/>
          <w:szCs w:val="28"/>
          <w:lang w:eastAsia="ru-RU"/>
        </w:rPr>
      </w:pPr>
      <w:r w:rsidRPr="00970142">
        <w:rPr>
          <w:rFonts w:ascii="Times New Roman" w:eastAsia="Calibri" w:hAnsi="Times New Roman"/>
          <w:color w:val="000000"/>
          <w:sz w:val="28"/>
          <w:szCs w:val="28"/>
          <w:lang w:eastAsia="ru-RU"/>
        </w:rPr>
        <w:t>Челябинск 202</w:t>
      </w:r>
      <w:r w:rsidR="001800E4">
        <w:rPr>
          <w:rFonts w:ascii="Times New Roman" w:eastAsia="Calibri" w:hAnsi="Times New Roman"/>
          <w:color w:val="000000"/>
          <w:sz w:val="28"/>
          <w:szCs w:val="28"/>
          <w:lang w:eastAsia="ru-RU"/>
        </w:rPr>
        <w:t xml:space="preserve">_ </w:t>
      </w:r>
      <w:r w:rsidRPr="00970142">
        <w:rPr>
          <w:rFonts w:ascii="Times New Roman" w:eastAsia="Calibri" w:hAnsi="Times New Roman"/>
          <w:color w:val="000000"/>
          <w:sz w:val="28"/>
          <w:szCs w:val="28"/>
          <w:lang w:eastAsia="ru-RU"/>
        </w:rPr>
        <w:t xml:space="preserve"> г.</w:t>
      </w:r>
    </w:p>
    <w:p w14:paraId="6432E275" w14:textId="77777777" w:rsidR="005B2E1E" w:rsidRDefault="005B2E1E" w:rsidP="005B2E1E">
      <w:pPr>
        <w:spacing w:line="360" w:lineRule="auto"/>
        <w:jc w:val="right"/>
        <w:rPr>
          <w:rFonts w:ascii="Times New Roman" w:hAnsi="Times New Roman"/>
          <w:i/>
          <w:sz w:val="28"/>
          <w:szCs w:val="28"/>
        </w:rPr>
      </w:pPr>
    </w:p>
    <w:p w14:paraId="0F268E1B" w14:textId="77777777" w:rsidR="005B2E1E" w:rsidRPr="00871019" w:rsidRDefault="005B2E1E" w:rsidP="005B2E1E">
      <w:pPr>
        <w:spacing w:after="200" w:line="276" w:lineRule="auto"/>
        <w:ind w:firstLine="0"/>
        <w:jc w:val="right"/>
        <w:rPr>
          <w:rFonts w:ascii="Times New Roman" w:hAnsi="Times New Roman"/>
          <w:i/>
          <w:sz w:val="28"/>
          <w:szCs w:val="28"/>
        </w:rPr>
      </w:pPr>
      <w:r>
        <w:rPr>
          <w:rFonts w:ascii="Times New Roman" w:hAnsi="Times New Roman"/>
          <w:i/>
          <w:sz w:val="28"/>
          <w:szCs w:val="28"/>
        </w:rPr>
        <w:br w:type="page"/>
      </w:r>
      <w:r w:rsidRPr="00A87A18">
        <w:rPr>
          <w:rFonts w:ascii="Times New Roman" w:hAnsi="Times New Roman"/>
          <w:i/>
          <w:sz w:val="28"/>
          <w:szCs w:val="28"/>
        </w:rPr>
        <w:t>Приложение 5</w:t>
      </w:r>
    </w:p>
    <w:p w14:paraId="55264EFD" w14:textId="77777777" w:rsidR="00036F1E" w:rsidRPr="00036F1E" w:rsidRDefault="00036F1E" w:rsidP="00036F1E">
      <w:pPr>
        <w:ind w:firstLine="0"/>
        <w:jc w:val="center"/>
        <w:rPr>
          <w:rFonts w:ascii="Times New Roman" w:eastAsia="Calibri" w:hAnsi="Times New Roman"/>
          <w:b/>
          <w:sz w:val="32"/>
          <w:szCs w:val="32"/>
        </w:rPr>
      </w:pPr>
      <w:r w:rsidRPr="00036F1E">
        <w:rPr>
          <w:rFonts w:ascii="Times New Roman" w:eastAsia="Calibri" w:hAnsi="Times New Roman"/>
          <w:b/>
          <w:sz w:val="32"/>
          <w:szCs w:val="32"/>
        </w:rPr>
        <w:t xml:space="preserve">ОТЗЫВ </w:t>
      </w:r>
    </w:p>
    <w:p w14:paraId="39B12E0E" w14:textId="77777777" w:rsidR="00036F1E" w:rsidRPr="00036F1E" w:rsidRDefault="00036F1E" w:rsidP="00036F1E">
      <w:pPr>
        <w:ind w:firstLine="0"/>
        <w:jc w:val="center"/>
        <w:rPr>
          <w:rFonts w:ascii="Times New Roman" w:eastAsia="Calibri" w:hAnsi="Times New Roman"/>
          <w:b/>
          <w:sz w:val="28"/>
          <w:szCs w:val="28"/>
        </w:rPr>
      </w:pPr>
    </w:p>
    <w:p w14:paraId="5D40A960" w14:textId="77777777"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b/>
          <w:sz w:val="28"/>
          <w:szCs w:val="28"/>
        </w:rPr>
        <w:t xml:space="preserve">о прохождении практики обучающегося Финансового университета </w:t>
      </w:r>
    </w:p>
    <w:p w14:paraId="14AE9CFF" w14:textId="77777777" w:rsidR="00036F1E" w:rsidRPr="00036F1E" w:rsidRDefault="00036F1E" w:rsidP="00036F1E">
      <w:pPr>
        <w:ind w:firstLine="709"/>
        <w:jc w:val="center"/>
        <w:rPr>
          <w:rFonts w:eastAsia="Calibri"/>
        </w:rPr>
      </w:pPr>
    </w:p>
    <w:p w14:paraId="09C9A34E" w14:textId="77777777" w:rsidR="00036F1E" w:rsidRPr="00036F1E" w:rsidRDefault="00036F1E" w:rsidP="00036F1E">
      <w:pPr>
        <w:ind w:firstLine="0"/>
        <w:rPr>
          <w:rFonts w:ascii="Times New Roman" w:eastAsia="Calibri" w:hAnsi="Times New Roman"/>
          <w:sz w:val="26"/>
          <w:szCs w:val="26"/>
        </w:rPr>
      </w:pPr>
      <w:r w:rsidRPr="00036F1E">
        <w:rPr>
          <w:rFonts w:ascii="Times New Roman" w:eastAsia="Calibri" w:hAnsi="Times New Roman"/>
          <w:sz w:val="24"/>
          <w:szCs w:val="24"/>
        </w:rPr>
        <w:t>Обучающийся</w:t>
      </w:r>
      <w:r w:rsidRPr="00036F1E">
        <w:rPr>
          <w:rFonts w:ascii="Times New Roman" w:eastAsia="Calibri" w:hAnsi="Times New Roman"/>
          <w:sz w:val="26"/>
          <w:szCs w:val="26"/>
        </w:rPr>
        <w:t>___________________________________________________________</w:t>
      </w:r>
    </w:p>
    <w:p w14:paraId="178A9173" w14:textId="77777777" w:rsidR="00036F1E" w:rsidRPr="00036F1E" w:rsidRDefault="00036F1E" w:rsidP="00036F1E">
      <w:pPr>
        <w:ind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(фамилия, имя, отчество)</w:t>
      </w:r>
    </w:p>
    <w:p w14:paraId="39FA9F67" w14:textId="77777777" w:rsidR="00036F1E" w:rsidRPr="00036F1E" w:rsidRDefault="008F2C44" w:rsidP="00036F1E">
      <w:pPr>
        <w:spacing w:line="240" w:lineRule="atLeast"/>
        <w:ind w:left="-250" w:firstLine="250"/>
        <w:rPr>
          <w:rFonts w:ascii="Times New Roman" w:eastAsia="Calibri" w:hAnsi="Times New Roman"/>
          <w:sz w:val="26"/>
          <w:szCs w:val="26"/>
        </w:rPr>
      </w:pPr>
      <w:r w:rsidRPr="00036F1E">
        <w:rPr>
          <w:rFonts w:ascii="Times New Roman" w:eastAsia="Calibri" w:hAnsi="Times New Roman"/>
          <w:sz w:val="24"/>
          <w:szCs w:val="24"/>
        </w:rPr>
        <w:t>Кафедра «</w:t>
      </w:r>
      <w:r>
        <w:rPr>
          <w:rFonts w:ascii="Times New Roman" w:eastAsia="Calibri" w:hAnsi="Times New Roman"/>
          <w:sz w:val="24"/>
          <w:szCs w:val="24"/>
        </w:rPr>
        <w:t xml:space="preserve">Социально-гуманитарные и </w:t>
      </w:r>
      <w:proofErr w:type="gramStart"/>
      <w:r>
        <w:rPr>
          <w:rFonts w:ascii="Times New Roman" w:eastAsia="Calibri" w:hAnsi="Times New Roman"/>
          <w:sz w:val="24"/>
          <w:szCs w:val="24"/>
        </w:rPr>
        <w:t>естественно-научные</w:t>
      </w:r>
      <w:proofErr w:type="gramEnd"/>
      <w:r>
        <w:rPr>
          <w:rFonts w:ascii="Times New Roman" w:eastAsia="Calibri" w:hAnsi="Times New Roman"/>
          <w:sz w:val="24"/>
          <w:szCs w:val="24"/>
        </w:rPr>
        <w:t xml:space="preserve"> дисциплины</w:t>
      </w:r>
      <w:r w:rsidR="00036F1E" w:rsidRPr="00036F1E">
        <w:rPr>
          <w:rFonts w:ascii="Times New Roman" w:eastAsia="Calibri" w:hAnsi="Times New Roman"/>
          <w:sz w:val="24"/>
          <w:szCs w:val="24"/>
        </w:rPr>
        <w:t>»</w:t>
      </w:r>
      <w:r>
        <w:rPr>
          <w:rFonts w:ascii="Times New Roman" w:eastAsia="Calibri" w:hAnsi="Times New Roman"/>
          <w:sz w:val="24"/>
          <w:szCs w:val="24"/>
        </w:rPr>
        <w:t xml:space="preserve"> </w:t>
      </w:r>
      <w:r w:rsidR="00036F1E" w:rsidRPr="00036F1E">
        <w:rPr>
          <w:rFonts w:ascii="Times New Roman" w:eastAsia="Calibri" w:hAnsi="Times New Roman"/>
          <w:sz w:val="26"/>
          <w:szCs w:val="26"/>
        </w:rPr>
        <w:t>_________________</w:t>
      </w:r>
    </w:p>
    <w:p w14:paraId="5EC1F5DA" w14:textId="77777777" w:rsidR="00036F1E" w:rsidRPr="00036F1E" w:rsidRDefault="00036F1E" w:rsidP="00CD5356">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(направление, профиль)</w:t>
      </w:r>
    </w:p>
    <w:p w14:paraId="52019851" w14:textId="77777777" w:rsidR="00036F1E" w:rsidRPr="00036F1E" w:rsidRDefault="00036F1E" w:rsidP="00036F1E">
      <w:pPr>
        <w:spacing w:line="240" w:lineRule="atLeast"/>
        <w:ind w:left="-250" w:firstLine="250"/>
        <w:rPr>
          <w:rFonts w:ascii="Times New Roman" w:eastAsia="Calibri" w:hAnsi="Times New Roman"/>
          <w:sz w:val="24"/>
          <w:szCs w:val="24"/>
        </w:rPr>
      </w:pPr>
    </w:p>
    <w:p w14:paraId="223D3963" w14:textId="77777777"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Проходи</w:t>
      </w:r>
      <w:proofErr w:type="gramStart"/>
      <w:r w:rsidRPr="00036F1E">
        <w:rPr>
          <w:rFonts w:ascii="Times New Roman" w:eastAsia="Calibri" w:hAnsi="Times New Roman"/>
          <w:sz w:val="24"/>
          <w:szCs w:val="24"/>
        </w:rPr>
        <w:t>л(</w:t>
      </w:r>
      <w:proofErr w:type="gramEnd"/>
      <w:r w:rsidRPr="00036F1E">
        <w:rPr>
          <w:rFonts w:ascii="Times New Roman" w:eastAsia="Calibri" w:hAnsi="Times New Roman"/>
          <w:sz w:val="24"/>
          <w:szCs w:val="24"/>
        </w:rPr>
        <w:t>а)</w:t>
      </w:r>
      <w:r w:rsidRPr="008F2C44">
        <w:rPr>
          <w:rFonts w:ascii="Times New Roman" w:eastAsia="Calibri" w:hAnsi="Times New Roman"/>
          <w:sz w:val="24"/>
          <w:szCs w:val="24"/>
        </w:rPr>
        <w:t>учебную</w:t>
      </w:r>
      <w:r w:rsidRPr="00036F1E">
        <w:rPr>
          <w:rFonts w:ascii="Times New Roman" w:eastAsia="Calibri" w:hAnsi="Times New Roman"/>
          <w:sz w:val="24"/>
          <w:szCs w:val="24"/>
        </w:rPr>
        <w:t xml:space="preserve"> практику </w:t>
      </w:r>
    </w:p>
    <w:p w14:paraId="21CF5C44" w14:textId="77777777" w:rsidR="00036F1E" w:rsidRPr="00036F1E" w:rsidRDefault="00036F1E" w:rsidP="00036F1E">
      <w:pPr>
        <w:spacing w:line="240" w:lineRule="atLeast"/>
        <w:ind w:firstLine="0"/>
        <w:rPr>
          <w:rFonts w:ascii="Times New Roman" w:eastAsia="Calibri" w:hAnsi="Times New Roman"/>
          <w:sz w:val="24"/>
          <w:szCs w:val="24"/>
        </w:rPr>
      </w:pPr>
    </w:p>
    <w:p w14:paraId="2B135341" w14:textId="77777777"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 период с</w:t>
      </w:r>
      <w:r w:rsidR="00CD5356">
        <w:rPr>
          <w:rFonts w:ascii="Times New Roman" w:eastAsia="Calibri" w:hAnsi="Times New Roman"/>
          <w:sz w:val="24"/>
          <w:szCs w:val="24"/>
        </w:rPr>
        <w:t xml:space="preserve"> </w:t>
      </w:r>
      <w:r w:rsidRPr="00036F1E">
        <w:rPr>
          <w:rFonts w:ascii="Times New Roman" w:eastAsia="Calibri" w:hAnsi="Times New Roman"/>
          <w:sz w:val="24"/>
          <w:szCs w:val="24"/>
        </w:rPr>
        <w:t>«___»____________  по  «____»________________202</w:t>
      </w:r>
      <w:r w:rsidR="001800E4">
        <w:rPr>
          <w:rFonts w:ascii="Times New Roman" w:eastAsia="Calibri" w:hAnsi="Times New Roman"/>
          <w:sz w:val="24"/>
          <w:szCs w:val="24"/>
        </w:rPr>
        <w:t>_</w:t>
      </w:r>
      <w:r w:rsidRPr="00036F1E">
        <w:rPr>
          <w:rFonts w:ascii="Times New Roman" w:eastAsia="Calibri" w:hAnsi="Times New Roman"/>
          <w:sz w:val="24"/>
          <w:szCs w:val="24"/>
        </w:rPr>
        <w:t>г.</w:t>
      </w:r>
    </w:p>
    <w:p w14:paraId="1F6DA115" w14:textId="77777777" w:rsidR="00036F1E" w:rsidRPr="00036F1E" w:rsidRDefault="00036F1E" w:rsidP="00036F1E">
      <w:pPr>
        <w:spacing w:line="240" w:lineRule="atLeast"/>
        <w:ind w:firstLine="0"/>
        <w:rPr>
          <w:rFonts w:ascii="Times New Roman" w:eastAsia="Calibri" w:hAnsi="Times New Roman"/>
          <w:sz w:val="24"/>
          <w:szCs w:val="24"/>
        </w:rPr>
      </w:pPr>
    </w:p>
    <w:p w14:paraId="4BC96C82" w14:textId="77777777"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в____________________________________________________________________________</w:t>
      </w:r>
    </w:p>
    <w:p w14:paraId="095494D1" w14:textId="77777777" w:rsidR="00036F1E" w:rsidRPr="00036F1E" w:rsidRDefault="00036F1E" w:rsidP="00036F1E">
      <w:pPr>
        <w:spacing w:line="240" w:lineRule="atLeast"/>
        <w:ind w:left="-250" w:firstLine="250"/>
        <w:rPr>
          <w:rFonts w:ascii="Times New Roman" w:eastAsia="Calibri" w:hAnsi="Times New Roman"/>
          <w:sz w:val="24"/>
          <w:szCs w:val="24"/>
        </w:rPr>
      </w:pPr>
    </w:p>
    <w:p w14:paraId="0CDDC463" w14:textId="77777777"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 xml:space="preserve">_____________________________________________________________________________ </w:t>
      </w:r>
    </w:p>
    <w:p w14:paraId="32C3AEC1" w14:textId="77777777" w:rsidR="00036F1E" w:rsidRPr="00036F1E" w:rsidRDefault="00036F1E" w:rsidP="00036F1E">
      <w:pPr>
        <w:tabs>
          <w:tab w:val="left" w:pos="1606"/>
          <w:tab w:val="left" w:pos="9815"/>
          <w:tab w:val="left" w:pos="9956"/>
        </w:tabs>
        <w:spacing w:line="240" w:lineRule="atLeast"/>
        <w:ind w:left="34" w:firstLine="0"/>
        <w:jc w:val="center"/>
        <w:rPr>
          <w:rFonts w:ascii="Times New Roman" w:eastAsia="Calibri" w:hAnsi="Times New Roman"/>
          <w:i/>
          <w:sz w:val="28"/>
          <w:szCs w:val="28"/>
          <w:vertAlign w:val="superscript"/>
        </w:rPr>
      </w:pPr>
      <w:r w:rsidRPr="00036F1E">
        <w:rPr>
          <w:rFonts w:ascii="Times New Roman" w:eastAsia="Calibri" w:hAnsi="Times New Roman"/>
          <w:i/>
          <w:sz w:val="28"/>
          <w:szCs w:val="28"/>
          <w:vertAlign w:val="superscript"/>
        </w:rPr>
        <w:t>(наименование организации</w:t>
      </w:r>
      <w:proofErr w:type="gramStart"/>
      <w:r w:rsidRPr="00036F1E">
        <w:rPr>
          <w:rFonts w:ascii="Times New Roman" w:eastAsia="Calibri" w:hAnsi="Times New Roman"/>
          <w:i/>
          <w:sz w:val="28"/>
          <w:szCs w:val="28"/>
          <w:vertAlign w:val="superscript"/>
        </w:rPr>
        <w:t xml:space="preserve"> ,</w:t>
      </w:r>
      <w:proofErr w:type="gramEnd"/>
      <w:r w:rsidRPr="00036F1E">
        <w:rPr>
          <w:rFonts w:ascii="Times New Roman" w:eastAsia="Calibri" w:hAnsi="Times New Roman"/>
          <w:i/>
          <w:sz w:val="28"/>
          <w:szCs w:val="28"/>
          <w:vertAlign w:val="superscript"/>
        </w:rPr>
        <w:t>наименование структурного подразделения)</w:t>
      </w:r>
    </w:p>
    <w:p w14:paraId="18140313" w14:textId="77777777" w:rsidR="00036F1E" w:rsidRPr="00036F1E" w:rsidRDefault="00036F1E" w:rsidP="00036F1E">
      <w:pPr>
        <w:tabs>
          <w:tab w:val="left" w:pos="1606"/>
          <w:tab w:val="left" w:pos="9815"/>
          <w:tab w:val="left" w:pos="9956"/>
        </w:tabs>
        <w:spacing w:line="240" w:lineRule="atLeast"/>
        <w:ind w:left="34" w:firstLine="0"/>
        <w:rPr>
          <w:rFonts w:ascii="Times New Roman" w:eastAsia="Calibri" w:hAnsi="Times New Roman"/>
          <w:sz w:val="24"/>
          <w:szCs w:val="24"/>
        </w:rPr>
      </w:pPr>
      <w:r w:rsidRPr="00036F1E">
        <w:rPr>
          <w:rFonts w:ascii="Times New Roman" w:eastAsia="Calibri" w:hAnsi="Times New Roman"/>
          <w:sz w:val="24"/>
          <w:szCs w:val="24"/>
        </w:rPr>
        <w:t>В период прохождения практики_________________________________________________</w:t>
      </w:r>
    </w:p>
    <w:p w14:paraId="52C6A507" w14:textId="77777777" w:rsidR="00036F1E" w:rsidRPr="00036F1E" w:rsidRDefault="00036F1E" w:rsidP="00036F1E">
      <w:pPr>
        <w:spacing w:after="200" w:line="276" w:lineRule="auto"/>
        <w:ind w:firstLine="0"/>
        <w:jc w:val="center"/>
        <w:rPr>
          <w:rFonts w:ascii="Times New Roman" w:hAnsi="Times New Roman"/>
          <w:i/>
          <w:sz w:val="18"/>
          <w:szCs w:val="18"/>
          <w:lang w:eastAsia="ru-RU"/>
        </w:rPr>
      </w:pPr>
      <w:r w:rsidRPr="00036F1E">
        <w:rPr>
          <w:rFonts w:ascii="Times New Roman" w:hAnsi="Times New Roman"/>
          <w:i/>
          <w:sz w:val="18"/>
          <w:szCs w:val="18"/>
          <w:lang w:eastAsia="ru-RU"/>
        </w:rPr>
        <w:t xml:space="preserve">(фамилия, имя, отчество </w:t>
      </w:r>
      <w:proofErr w:type="gramStart"/>
      <w:r w:rsidRPr="00036F1E">
        <w:rPr>
          <w:rFonts w:ascii="Times New Roman" w:hAnsi="Times New Roman"/>
          <w:i/>
          <w:sz w:val="18"/>
          <w:szCs w:val="18"/>
          <w:lang w:eastAsia="ru-RU"/>
        </w:rPr>
        <w:t>обучающегося</w:t>
      </w:r>
      <w:proofErr w:type="gramEnd"/>
      <w:r w:rsidRPr="00036F1E">
        <w:rPr>
          <w:rFonts w:ascii="Times New Roman" w:hAnsi="Times New Roman"/>
          <w:i/>
          <w:sz w:val="18"/>
          <w:szCs w:val="18"/>
          <w:lang w:eastAsia="ru-RU"/>
        </w:rPr>
        <w:t>)</w:t>
      </w:r>
    </w:p>
    <w:p w14:paraId="29B5CF11" w14:textId="77777777" w:rsidR="00036F1E" w:rsidRPr="00036F1E" w:rsidRDefault="00036F1E" w:rsidP="00036F1E">
      <w:pPr>
        <w:spacing w:line="240" w:lineRule="atLeast"/>
        <w:ind w:left="-250" w:firstLine="250"/>
        <w:rPr>
          <w:rFonts w:ascii="Times New Roman" w:eastAsia="Calibri" w:hAnsi="Times New Roman"/>
          <w:sz w:val="24"/>
          <w:szCs w:val="24"/>
        </w:rPr>
      </w:pPr>
      <w:r w:rsidRPr="00036F1E">
        <w:rPr>
          <w:rFonts w:ascii="Times New Roman" w:eastAsia="Calibri" w:hAnsi="Times New Roman"/>
          <w:sz w:val="24"/>
          <w:szCs w:val="24"/>
        </w:rPr>
        <w:t>поручалось решение следующих задач:</w:t>
      </w:r>
    </w:p>
    <w:p w14:paraId="3ED58AA1" w14:textId="77777777"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13418F5" w14:textId="77777777" w:rsidR="00036F1E" w:rsidRPr="00036F1E" w:rsidRDefault="00036F1E" w:rsidP="00036F1E">
      <w:pPr>
        <w:spacing w:line="240" w:lineRule="atLeast"/>
        <w:ind w:left="-250" w:firstLine="250"/>
        <w:rPr>
          <w:rFonts w:ascii="Times New Roman" w:eastAsia="Calibri" w:hAnsi="Times New Roman"/>
          <w:sz w:val="24"/>
          <w:szCs w:val="24"/>
        </w:rPr>
      </w:pPr>
    </w:p>
    <w:p w14:paraId="66AE3A01" w14:textId="77777777"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Во время практики обучающийся прояви</w:t>
      </w:r>
      <w:proofErr w:type="gramStart"/>
      <w:r w:rsidRPr="00036F1E">
        <w:rPr>
          <w:rFonts w:ascii="Times New Roman" w:eastAsia="Calibri" w:hAnsi="Times New Roman"/>
          <w:sz w:val="24"/>
          <w:szCs w:val="24"/>
        </w:rPr>
        <w:t>л(</w:t>
      </w:r>
      <w:proofErr w:type="gramEnd"/>
      <w:r w:rsidRPr="00036F1E">
        <w:rPr>
          <w:rFonts w:ascii="Times New Roman" w:eastAsia="Calibri" w:hAnsi="Times New Roman"/>
          <w:sz w:val="24"/>
          <w:szCs w:val="24"/>
        </w:rPr>
        <w:t>а)_____________________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_________________</w:t>
      </w:r>
    </w:p>
    <w:p w14:paraId="44F431BF" w14:textId="77777777"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w:t>
      </w:r>
      <w:r>
        <w:rPr>
          <w:rFonts w:ascii="Times New Roman" w:eastAsia="Calibri" w:hAnsi="Times New Roman"/>
          <w:sz w:val="24"/>
          <w:szCs w:val="24"/>
        </w:rPr>
        <w:t>_______</w:t>
      </w:r>
      <w:r w:rsidRPr="00036F1E">
        <w:rPr>
          <w:rFonts w:ascii="Times New Roman" w:eastAsia="Calibri" w:hAnsi="Times New Roman"/>
          <w:sz w:val="24"/>
          <w:szCs w:val="24"/>
        </w:rPr>
        <w:t>___________</w:t>
      </w:r>
    </w:p>
    <w:p w14:paraId="6725501D" w14:textId="77777777"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hAnsi="Times New Roman"/>
          <w:sz w:val="24"/>
          <w:szCs w:val="24"/>
        </w:rPr>
        <w:t>_________________________________________________________________________</w:t>
      </w:r>
      <w:r>
        <w:rPr>
          <w:rFonts w:ascii="Times New Roman" w:hAnsi="Times New Roman"/>
          <w:sz w:val="24"/>
          <w:szCs w:val="24"/>
        </w:rPr>
        <w:t>_______</w:t>
      </w:r>
      <w:r w:rsidRPr="00036F1E">
        <w:rPr>
          <w:rFonts w:ascii="Times New Roman" w:hAnsi="Times New Roman"/>
          <w:sz w:val="24"/>
          <w:szCs w:val="24"/>
        </w:rPr>
        <w:t>____</w:t>
      </w:r>
    </w:p>
    <w:p w14:paraId="1D7F5FAC" w14:textId="77777777" w:rsidR="00036F1E" w:rsidRPr="00036F1E" w:rsidRDefault="00036F1E" w:rsidP="00036F1E">
      <w:pPr>
        <w:spacing w:line="240" w:lineRule="atLeast"/>
        <w:ind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14:paraId="3A861BFB" w14:textId="77777777" w:rsidR="00036F1E" w:rsidRPr="00036F1E" w:rsidRDefault="00036F1E" w:rsidP="00036F1E">
      <w:pPr>
        <w:spacing w:line="240" w:lineRule="atLeast"/>
        <w:ind w:left="-250" w:firstLine="250"/>
        <w:rPr>
          <w:rFonts w:ascii="Times New Roman" w:eastAsia="Calibri" w:hAnsi="Times New Roman"/>
          <w:sz w:val="24"/>
          <w:szCs w:val="24"/>
        </w:rPr>
      </w:pPr>
    </w:p>
    <w:p w14:paraId="45EC4580" w14:textId="77777777" w:rsidR="00036F1E" w:rsidRPr="00036F1E" w:rsidRDefault="00036F1E" w:rsidP="00036F1E">
      <w:pPr>
        <w:ind w:firstLine="0"/>
        <w:rPr>
          <w:rFonts w:ascii="Times New Roman" w:eastAsia="Calibri" w:hAnsi="Times New Roman"/>
          <w:sz w:val="24"/>
          <w:szCs w:val="24"/>
        </w:rPr>
      </w:pPr>
      <w:r w:rsidRPr="00036F1E">
        <w:rPr>
          <w:rFonts w:ascii="Times New Roman" w:hAnsi="Times New Roman"/>
          <w:sz w:val="24"/>
          <w:szCs w:val="24"/>
        </w:rPr>
        <w:t xml:space="preserve">Результаты работы </w:t>
      </w:r>
      <w:proofErr w:type="gramStart"/>
      <w:r w:rsidRPr="00036F1E">
        <w:rPr>
          <w:rFonts w:ascii="Times New Roman" w:hAnsi="Times New Roman"/>
          <w:sz w:val="24"/>
          <w:szCs w:val="24"/>
        </w:rPr>
        <w:t>обучающегося</w:t>
      </w:r>
      <w:proofErr w:type="gramEnd"/>
      <w:r w:rsidRPr="00036F1E">
        <w:rPr>
          <w:rFonts w:ascii="Times New Roman" w:hAnsi="Times New Roman"/>
          <w:sz w:val="24"/>
          <w:szCs w:val="24"/>
        </w:rPr>
        <w:t>:</w:t>
      </w:r>
    </w:p>
    <w:p w14:paraId="143306C3" w14:textId="77777777" w:rsidR="00036F1E" w:rsidRPr="00036F1E" w:rsidRDefault="00036F1E" w:rsidP="00036F1E">
      <w:pPr>
        <w:spacing w:line="240" w:lineRule="atLeast"/>
        <w:ind w:left="-142" w:firstLine="0"/>
        <w:rPr>
          <w:rFonts w:ascii="Times New Roman" w:eastAsia="Calibri" w:hAnsi="Times New Roman"/>
          <w:sz w:val="24"/>
          <w:szCs w:val="24"/>
        </w:rPr>
      </w:pPr>
      <w:r w:rsidRPr="00036F1E">
        <w:rPr>
          <w:rFonts w:ascii="Times New Roman" w:eastAsia="Calibri" w:hAnsi="Times New Roman"/>
          <w:sz w:val="24"/>
          <w:szCs w:val="24"/>
        </w:rPr>
        <w:t>____________________________________________________________________________________________________________________________________________________________________________</w:t>
      </w:r>
    </w:p>
    <w:p w14:paraId="0497105B" w14:textId="77777777" w:rsidR="00036F1E" w:rsidRPr="00036F1E" w:rsidRDefault="00036F1E" w:rsidP="00036F1E">
      <w:pPr>
        <w:ind w:firstLine="0"/>
        <w:rPr>
          <w:rFonts w:ascii="Times New Roman" w:hAnsi="Times New Roman"/>
          <w:sz w:val="24"/>
          <w:szCs w:val="24"/>
        </w:rPr>
      </w:pPr>
    </w:p>
    <w:p w14:paraId="325B184D" w14:textId="77777777"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Считаю, что по итогам практики обучающийся может (не может) быть допущен к защите отчета по практике</w:t>
      </w:r>
    </w:p>
    <w:p w14:paraId="6BC00003" w14:textId="77777777" w:rsidR="00036F1E" w:rsidRPr="00036F1E" w:rsidRDefault="00036F1E" w:rsidP="00036F1E">
      <w:pPr>
        <w:ind w:firstLine="0"/>
        <w:rPr>
          <w:rFonts w:ascii="Times New Roman" w:hAnsi="Times New Roman"/>
          <w:sz w:val="24"/>
          <w:szCs w:val="24"/>
        </w:rPr>
      </w:pPr>
      <w:r w:rsidRPr="00036F1E">
        <w:rPr>
          <w:rFonts w:ascii="Times New Roman" w:hAnsi="Times New Roman"/>
          <w:sz w:val="24"/>
          <w:szCs w:val="24"/>
        </w:rPr>
        <w:t>______________________________        _________________</w:t>
      </w:r>
      <w:r w:rsidRPr="00036F1E">
        <w:rPr>
          <w:rFonts w:ascii="Times New Roman" w:hAnsi="Times New Roman"/>
          <w:sz w:val="24"/>
          <w:szCs w:val="24"/>
        </w:rPr>
        <w:tab/>
        <w:t>________________________</w:t>
      </w:r>
    </w:p>
    <w:p w14:paraId="3FCD5C37" w14:textId="77777777" w:rsidR="00036F1E" w:rsidRPr="00036F1E" w:rsidRDefault="00036F1E" w:rsidP="00036F1E">
      <w:pPr>
        <w:ind w:firstLine="0"/>
        <w:rPr>
          <w:rFonts w:ascii="Times New Roman" w:eastAsia="Calibri" w:hAnsi="Times New Roman"/>
          <w:i/>
          <w:sz w:val="28"/>
          <w:szCs w:val="28"/>
          <w:vertAlign w:val="superscript"/>
        </w:rPr>
      </w:pPr>
      <w:r w:rsidRPr="00036F1E">
        <w:rPr>
          <w:rFonts w:ascii="Times New Roman" w:hAnsi="Times New Roman"/>
          <w:sz w:val="20"/>
          <w:szCs w:val="20"/>
          <w:vertAlign w:val="superscript"/>
        </w:rPr>
        <w:t>(</w:t>
      </w:r>
      <w:r w:rsidRPr="00036F1E">
        <w:rPr>
          <w:rFonts w:ascii="Times New Roman" w:eastAsia="Calibri" w:hAnsi="Times New Roman"/>
          <w:i/>
          <w:sz w:val="20"/>
          <w:szCs w:val="20"/>
          <w:vertAlign w:val="superscript"/>
        </w:rPr>
        <w:t>должность руководителя практики от предприятия) (подпись</w:t>
      </w:r>
      <w:proofErr w:type="gramStart"/>
      <w:r w:rsidRPr="00036F1E">
        <w:rPr>
          <w:rFonts w:ascii="Times New Roman" w:eastAsia="Calibri" w:hAnsi="Times New Roman"/>
          <w:i/>
          <w:sz w:val="20"/>
          <w:szCs w:val="20"/>
          <w:vertAlign w:val="superscript"/>
        </w:rPr>
        <w:t>)(</w:t>
      </w:r>
      <w:proofErr w:type="gramEnd"/>
      <w:r w:rsidRPr="00036F1E">
        <w:rPr>
          <w:rFonts w:ascii="Times New Roman" w:eastAsia="Calibri" w:hAnsi="Times New Roman"/>
          <w:i/>
          <w:sz w:val="20"/>
          <w:szCs w:val="20"/>
          <w:vertAlign w:val="superscript"/>
        </w:rPr>
        <w:t>ФИО)</w:t>
      </w:r>
    </w:p>
    <w:p w14:paraId="44577DD3" w14:textId="77777777" w:rsidR="00036F1E" w:rsidRPr="00036F1E" w:rsidRDefault="00036F1E" w:rsidP="00036F1E">
      <w:pPr>
        <w:ind w:firstLine="0"/>
        <w:rPr>
          <w:rFonts w:ascii="Times New Roman" w:eastAsia="Calibri" w:hAnsi="Times New Roman"/>
          <w:sz w:val="24"/>
          <w:szCs w:val="24"/>
        </w:rPr>
      </w:pPr>
    </w:p>
    <w:p w14:paraId="6B82EB4E" w14:textId="77777777" w:rsidR="00036F1E" w:rsidRPr="00036F1E" w:rsidRDefault="00036F1E" w:rsidP="00036F1E">
      <w:pPr>
        <w:ind w:firstLine="0"/>
        <w:jc w:val="left"/>
        <w:rPr>
          <w:rFonts w:ascii="Times New Roman" w:hAnsi="Times New Roman"/>
          <w:sz w:val="24"/>
          <w:szCs w:val="24"/>
          <w:lang w:eastAsia="ru-RU"/>
        </w:rPr>
      </w:pPr>
      <w:r w:rsidRPr="00036F1E">
        <w:rPr>
          <w:rFonts w:ascii="Times New Roman" w:hAnsi="Times New Roman"/>
          <w:sz w:val="24"/>
          <w:szCs w:val="24"/>
          <w:lang w:eastAsia="ru-RU"/>
        </w:rPr>
        <w:t>«___» ___________________202</w:t>
      </w:r>
      <w:r w:rsidR="001800E4">
        <w:rPr>
          <w:rFonts w:ascii="Times New Roman" w:hAnsi="Times New Roman"/>
          <w:sz w:val="24"/>
          <w:szCs w:val="24"/>
          <w:lang w:eastAsia="ru-RU"/>
        </w:rPr>
        <w:t>_</w:t>
      </w:r>
      <w:r w:rsidRPr="00036F1E">
        <w:rPr>
          <w:rFonts w:ascii="Times New Roman" w:hAnsi="Times New Roman"/>
          <w:sz w:val="24"/>
          <w:szCs w:val="24"/>
          <w:lang w:eastAsia="ru-RU"/>
        </w:rPr>
        <w:t>г.</w:t>
      </w:r>
    </w:p>
    <w:p w14:paraId="1889FF82" w14:textId="77777777" w:rsidR="00036F1E" w:rsidRPr="00036F1E" w:rsidRDefault="00036F1E" w:rsidP="00036F1E">
      <w:pPr>
        <w:ind w:firstLine="708"/>
        <w:jc w:val="left"/>
        <w:rPr>
          <w:rFonts w:ascii="Times New Roman" w:hAnsi="Times New Roman"/>
          <w:sz w:val="24"/>
          <w:szCs w:val="24"/>
          <w:lang w:eastAsia="ru-RU"/>
        </w:rPr>
      </w:pPr>
      <w:r w:rsidRPr="00036F1E">
        <w:rPr>
          <w:rFonts w:ascii="Times New Roman" w:hAnsi="Times New Roman"/>
          <w:sz w:val="24"/>
          <w:szCs w:val="24"/>
          <w:lang w:eastAsia="ru-RU"/>
        </w:rPr>
        <w:t xml:space="preserve">             М.П.</w:t>
      </w:r>
    </w:p>
    <w:p w14:paraId="011BCE8F" w14:textId="77777777" w:rsidR="00036F1E" w:rsidRPr="00036F1E" w:rsidRDefault="00036F1E" w:rsidP="00036F1E">
      <w:pPr>
        <w:ind w:firstLine="0"/>
        <w:rPr>
          <w:rFonts w:ascii="Times New Roman" w:hAnsi="Times New Roman"/>
          <w:sz w:val="24"/>
          <w:szCs w:val="24"/>
        </w:rPr>
      </w:pPr>
    </w:p>
    <w:p w14:paraId="22CFFD7F" w14:textId="77777777" w:rsidR="00036F1E" w:rsidRPr="00FB09A2" w:rsidRDefault="00036F1E" w:rsidP="00036F1E">
      <w:pPr>
        <w:ind w:firstLine="0"/>
        <w:rPr>
          <w:rFonts w:ascii="Times New Roman" w:hAnsi="Times New Roman"/>
          <w:sz w:val="24"/>
          <w:szCs w:val="24"/>
        </w:rPr>
      </w:pPr>
    </w:p>
    <w:p w14:paraId="203CB7CC" w14:textId="77777777" w:rsidR="00015DF9" w:rsidRPr="00FB09A2" w:rsidRDefault="00036F1E" w:rsidP="00036F1E">
      <w:pPr>
        <w:ind w:firstLine="0"/>
        <w:rPr>
          <w:rFonts w:ascii="Times New Roman" w:hAnsi="Times New Roman"/>
          <w:b/>
          <w:sz w:val="28"/>
          <w:szCs w:val="28"/>
          <w:lang w:eastAsia="ru-RU"/>
        </w:rPr>
      </w:pPr>
      <w:r w:rsidRPr="00FB09A2">
        <w:rPr>
          <w:rFonts w:ascii="Times New Roman" w:eastAsia="Calibri" w:hAnsi="Times New Roman"/>
          <w:i/>
          <w:sz w:val="20"/>
          <w:szCs w:val="20"/>
        </w:rPr>
        <w:t>Отзыв подписывается руководителем практики от организации и заверяется печатью организации</w:t>
      </w:r>
      <w:r w:rsidRPr="00FB09A2">
        <w:rPr>
          <w:rFonts w:ascii="Times New Roman" w:eastAsia="Calibri" w:hAnsi="Times New Roman"/>
          <w:sz w:val="24"/>
          <w:szCs w:val="24"/>
        </w:rPr>
        <w:t>.</w:t>
      </w:r>
    </w:p>
    <w:sectPr w:rsidR="00015DF9" w:rsidRPr="00FB09A2" w:rsidSect="00803552">
      <w:footerReference w:type="default" r:id="rId14"/>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756AAA" w14:textId="77777777" w:rsidR="0091348D" w:rsidRDefault="0091348D" w:rsidP="00803552">
      <w:r>
        <w:separator/>
      </w:r>
    </w:p>
  </w:endnote>
  <w:endnote w:type="continuationSeparator" w:id="0">
    <w:p w14:paraId="0C6D7E77" w14:textId="77777777" w:rsidR="0091348D" w:rsidRDefault="0091348D" w:rsidP="00803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8"/>
      </w:rPr>
      <w:id w:val="-1364667086"/>
      <w:docPartObj>
        <w:docPartGallery w:val="Page Numbers (Bottom of Page)"/>
        <w:docPartUnique/>
      </w:docPartObj>
    </w:sdtPr>
    <w:sdtEndPr/>
    <w:sdtContent>
      <w:p w14:paraId="2AB813D9" w14:textId="77777777" w:rsidR="009E7858" w:rsidRPr="00F47AF0" w:rsidRDefault="009E7858">
        <w:pPr>
          <w:pStyle w:val="ae"/>
          <w:jc w:val="center"/>
          <w:rPr>
            <w:rFonts w:ascii="Times New Roman" w:hAnsi="Times New Roman"/>
            <w:sz w:val="28"/>
          </w:rPr>
        </w:pPr>
        <w:r w:rsidRPr="00F47AF0">
          <w:rPr>
            <w:rFonts w:ascii="Times New Roman" w:hAnsi="Times New Roman"/>
            <w:sz w:val="28"/>
          </w:rPr>
          <w:fldChar w:fldCharType="begin"/>
        </w:r>
        <w:r w:rsidRPr="00F47AF0">
          <w:rPr>
            <w:rFonts w:ascii="Times New Roman" w:hAnsi="Times New Roman"/>
            <w:sz w:val="28"/>
          </w:rPr>
          <w:instrText>PAGE   \* MERGEFORMAT</w:instrText>
        </w:r>
        <w:r w:rsidRPr="00F47AF0">
          <w:rPr>
            <w:rFonts w:ascii="Times New Roman" w:hAnsi="Times New Roman"/>
            <w:sz w:val="28"/>
          </w:rPr>
          <w:fldChar w:fldCharType="separate"/>
        </w:r>
        <w:r w:rsidR="00FF006F">
          <w:rPr>
            <w:rFonts w:ascii="Times New Roman" w:hAnsi="Times New Roman"/>
            <w:noProof/>
            <w:sz w:val="28"/>
          </w:rPr>
          <w:t>4</w:t>
        </w:r>
        <w:r w:rsidRPr="00F47AF0">
          <w:rPr>
            <w:rFonts w:ascii="Times New Roman" w:hAnsi="Times New Roman"/>
            <w:sz w:val="28"/>
          </w:rPr>
          <w:fldChar w:fldCharType="end"/>
        </w:r>
      </w:p>
    </w:sdtContent>
  </w:sdt>
  <w:p w14:paraId="72DE2D9E" w14:textId="77777777" w:rsidR="009E7858" w:rsidRDefault="009E7858">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7E9657" w14:textId="77777777" w:rsidR="0091348D" w:rsidRDefault="0091348D" w:rsidP="00803552">
      <w:r>
        <w:separator/>
      </w:r>
    </w:p>
  </w:footnote>
  <w:footnote w:type="continuationSeparator" w:id="0">
    <w:p w14:paraId="383CE7E9" w14:textId="77777777" w:rsidR="0091348D" w:rsidRDefault="0091348D" w:rsidP="008035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5721A"/>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887091"/>
    <w:multiLevelType w:val="hybridMultilevel"/>
    <w:tmpl w:val="2B34E16C"/>
    <w:lvl w:ilvl="0" w:tplc="F252E0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F514DD9"/>
    <w:multiLevelType w:val="hybridMultilevel"/>
    <w:tmpl w:val="0032E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803762"/>
    <w:multiLevelType w:val="hybridMultilevel"/>
    <w:tmpl w:val="3C3ADBA6"/>
    <w:lvl w:ilvl="0" w:tplc="56F458FC">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741168"/>
    <w:multiLevelType w:val="hybridMultilevel"/>
    <w:tmpl w:val="D5E8AA0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1E0F2C"/>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FA1555"/>
    <w:multiLevelType w:val="hybridMultilevel"/>
    <w:tmpl w:val="AC2ED2C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F22BDC"/>
    <w:multiLevelType w:val="hybridMultilevel"/>
    <w:tmpl w:val="C464A954"/>
    <w:lvl w:ilvl="0" w:tplc="913882A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05176D6"/>
    <w:multiLevelType w:val="hybridMultilevel"/>
    <w:tmpl w:val="AB7A06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A64391"/>
    <w:multiLevelType w:val="hybridMultilevel"/>
    <w:tmpl w:val="D1985CE2"/>
    <w:lvl w:ilvl="0" w:tplc="B468B1C4">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52949F5"/>
    <w:multiLevelType w:val="hybridMultilevel"/>
    <w:tmpl w:val="AEDCAA9E"/>
    <w:lvl w:ilvl="0" w:tplc="822430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10C4AEA"/>
    <w:multiLevelType w:val="hybridMultilevel"/>
    <w:tmpl w:val="7562BE8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35C0B94"/>
    <w:multiLevelType w:val="hybridMultilevel"/>
    <w:tmpl w:val="3EB04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1054D3"/>
    <w:multiLevelType w:val="hybridMultilevel"/>
    <w:tmpl w:val="99FA93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FB1C1D"/>
    <w:multiLevelType w:val="hybridMultilevel"/>
    <w:tmpl w:val="45E85F78"/>
    <w:lvl w:ilvl="0" w:tplc="3A88EC8C">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5">
    <w:nsid w:val="3FD6453B"/>
    <w:multiLevelType w:val="hybridMultilevel"/>
    <w:tmpl w:val="25AC8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30B4A7A"/>
    <w:multiLevelType w:val="hybridMultilevel"/>
    <w:tmpl w:val="DCEE30E2"/>
    <w:lvl w:ilvl="0" w:tplc="2516113E">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41D4D91"/>
    <w:multiLevelType w:val="hybridMultilevel"/>
    <w:tmpl w:val="5CDA8F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15452A"/>
    <w:multiLevelType w:val="hybridMultilevel"/>
    <w:tmpl w:val="3348D96C"/>
    <w:lvl w:ilvl="0" w:tplc="04190011">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A7705A8"/>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963A9C"/>
    <w:multiLevelType w:val="hybridMultilevel"/>
    <w:tmpl w:val="6EAACE84"/>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524317E9"/>
    <w:multiLevelType w:val="hybridMultilevel"/>
    <w:tmpl w:val="24BA7FFC"/>
    <w:lvl w:ilvl="0" w:tplc="46663F82">
      <w:start w:val="1"/>
      <w:numFmt w:val="russianLower"/>
      <w:lvlText w:val="%1)"/>
      <w:lvlJc w:val="left"/>
      <w:pPr>
        <w:tabs>
          <w:tab w:val="num" w:pos="1091"/>
        </w:tabs>
        <w:ind w:left="1091" w:hanging="360"/>
      </w:pPr>
      <w:rPr>
        <w:rFonts w:hint="default"/>
      </w:rPr>
    </w:lvl>
    <w:lvl w:ilvl="1" w:tplc="70505136">
      <w:start w:val="1"/>
      <w:numFmt w:val="decimal"/>
      <w:lvlText w:val="%2."/>
      <w:lvlJc w:val="left"/>
      <w:pPr>
        <w:tabs>
          <w:tab w:val="num" w:pos="1398"/>
        </w:tabs>
        <w:ind w:left="723" w:firstLine="357"/>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5A31043"/>
    <w:multiLevelType w:val="hybridMultilevel"/>
    <w:tmpl w:val="490A5E6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7C84957"/>
    <w:multiLevelType w:val="hybridMultilevel"/>
    <w:tmpl w:val="ECB0B3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C380A5E"/>
    <w:multiLevelType w:val="hybridMultilevel"/>
    <w:tmpl w:val="0BBC70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DC226C2"/>
    <w:multiLevelType w:val="hybridMultilevel"/>
    <w:tmpl w:val="7706B754"/>
    <w:lvl w:ilvl="0" w:tplc="499407B2">
      <w:start w:val="1"/>
      <w:numFmt w:val="decimal"/>
      <w:lvlText w:val="%1."/>
      <w:lvlJc w:val="left"/>
      <w:pPr>
        <w:ind w:left="396" w:hanging="360"/>
      </w:pPr>
      <w:rPr>
        <w:rFonts w:hint="default"/>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26">
    <w:nsid w:val="6153047F"/>
    <w:multiLevelType w:val="hybridMultilevel"/>
    <w:tmpl w:val="682CCD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650947F7"/>
    <w:multiLevelType w:val="hybridMultilevel"/>
    <w:tmpl w:val="6ACEE7B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71C6984"/>
    <w:multiLevelType w:val="hybridMultilevel"/>
    <w:tmpl w:val="760AFBE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73359A4"/>
    <w:multiLevelType w:val="hybridMultilevel"/>
    <w:tmpl w:val="C598DEE6"/>
    <w:lvl w:ilvl="0" w:tplc="8AF0945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A202B7A"/>
    <w:multiLevelType w:val="hybridMultilevel"/>
    <w:tmpl w:val="5E0EC8D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275487"/>
    <w:multiLevelType w:val="hybridMultilevel"/>
    <w:tmpl w:val="9FD2A3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D621950"/>
    <w:multiLevelType w:val="hybridMultilevel"/>
    <w:tmpl w:val="F9A498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1F5ADA"/>
    <w:multiLevelType w:val="hybridMultilevel"/>
    <w:tmpl w:val="636A3C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2836950"/>
    <w:multiLevelType w:val="hybridMultilevel"/>
    <w:tmpl w:val="C29EB94A"/>
    <w:lvl w:ilvl="0" w:tplc="04190011">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nsid w:val="737B7ED6"/>
    <w:multiLevelType w:val="multilevel"/>
    <w:tmpl w:val="29BEDC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A0B409D"/>
    <w:multiLevelType w:val="multilevel"/>
    <w:tmpl w:val="202479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AB13E75"/>
    <w:multiLevelType w:val="hybridMultilevel"/>
    <w:tmpl w:val="1382BC68"/>
    <w:lvl w:ilvl="0" w:tplc="FB9AF582">
      <w:start w:val="2"/>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BB9465A"/>
    <w:multiLevelType w:val="hybridMultilevel"/>
    <w:tmpl w:val="AD80AFB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E584AC9"/>
    <w:multiLevelType w:val="hybridMultilevel"/>
    <w:tmpl w:val="1C52BC8E"/>
    <w:lvl w:ilvl="0" w:tplc="70805C72">
      <w:start w:val="1"/>
      <w:numFmt w:val="decimal"/>
      <w:lvlText w:val="%1."/>
      <w:lvlJc w:val="left"/>
      <w:pPr>
        <w:ind w:left="376" w:hanging="360"/>
      </w:pPr>
      <w:rPr>
        <w:rFonts w:hint="default"/>
      </w:rPr>
    </w:lvl>
    <w:lvl w:ilvl="1" w:tplc="04190019" w:tentative="1">
      <w:start w:val="1"/>
      <w:numFmt w:val="lowerLetter"/>
      <w:lvlText w:val="%2."/>
      <w:lvlJc w:val="left"/>
      <w:pPr>
        <w:ind w:left="1096" w:hanging="360"/>
      </w:pPr>
    </w:lvl>
    <w:lvl w:ilvl="2" w:tplc="0419001B" w:tentative="1">
      <w:start w:val="1"/>
      <w:numFmt w:val="lowerRoman"/>
      <w:lvlText w:val="%3."/>
      <w:lvlJc w:val="right"/>
      <w:pPr>
        <w:ind w:left="1816" w:hanging="180"/>
      </w:pPr>
    </w:lvl>
    <w:lvl w:ilvl="3" w:tplc="0419000F" w:tentative="1">
      <w:start w:val="1"/>
      <w:numFmt w:val="decimal"/>
      <w:lvlText w:val="%4."/>
      <w:lvlJc w:val="left"/>
      <w:pPr>
        <w:ind w:left="2536" w:hanging="360"/>
      </w:pPr>
    </w:lvl>
    <w:lvl w:ilvl="4" w:tplc="04190019" w:tentative="1">
      <w:start w:val="1"/>
      <w:numFmt w:val="lowerLetter"/>
      <w:lvlText w:val="%5."/>
      <w:lvlJc w:val="left"/>
      <w:pPr>
        <w:ind w:left="3256" w:hanging="360"/>
      </w:pPr>
    </w:lvl>
    <w:lvl w:ilvl="5" w:tplc="0419001B" w:tentative="1">
      <w:start w:val="1"/>
      <w:numFmt w:val="lowerRoman"/>
      <w:lvlText w:val="%6."/>
      <w:lvlJc w:val="right"/>
      <w:pPr>
        <w:ind w:left="3976" w:hanging="180"/>
      </w:pPr>
    </w:lvl>
    <w:lvl w:ilvl="6" w:tplc="0419000F" w:tentative="1">
      <w:start w:val="1"/>
      <w:numFmt w:val="decimal"/>
      <w:lvlText w:val="%7."/>
      <w:lvlJc w:val="left"/>
      <w:pPr>
        <w:ind w:left="4696" w:hanging="360"/>
      </w:pPr>
    </w:lvl>
    <w:lvl w:ilvl="7" w:tplc="04190019" w:tentative="1">
      <w:start w:val="1"/>
      <w:numFmt w:val="lowerLetter"/>
      <w:lvlText w:val="%8."/>
      <w:lvlJc w:val="left"/>
      <w:pPr>
        <w:ind w:left="5416" w:hanging="360"/>
      </w:pPr>
    </w:lvl>
    <w:lvl w:ilvl="8" w:tplc="0419001B" w:tentative="1">
      <w:start w:val="1"/>
      <w:numFmt w:val="lowerRoman"/>
      <w:lvlText w:val="%9."/>
      <w:lvlJc w:val="right"/>
      <w:pPr>
        <w:ind w:left="6136" w:hanging="180"/>
      </w:pPr>
    </w:lvl>
  </w:abstractNum>
  <w:num w:numId="1">
    <w:abstractNumId w:val="24"/>
  </w:num>
  <w:num w:numId="2">
    <w:abstractNumId w:val="5"/>
  </w:num>
  <w:num w:numId="3">
    <w:abstractNumId w:val="10"/>
  </w:num>
  <w:num w:numId="4">
    <w:abstractNumId w:val="35"/>
  </w:num>
  <w:num w:numId="5">
    <w:abstractNumId w:val="28"/>
  </w:num>
  <w:num w:numId="6">
    <w:abstractNumId w:val="7"/>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38"/>
  </w:num>
  <w:num w:numId="10">
    <w:abstractNumId w:val="6"/>
  </w:num>
  <w:num w:numId="11">
    <w:abstractNumId w:val="36"/>
  </w:num>
  <w:num w:numId="12">
    <w:abstractNumId w:val="39"/>
  </w:num>
  <w:num w:numId="13">
    <w:abstractNumId w:val="33"/>
  </w:num>
  <w:num w:numId="14">
    <w:abstractNumId w:val="37"/>
  </w:num>
  <w:num w:numId="15">
    <w:abstractNumId w:val="16"/>
  </w:num>
  <w:num w:numId="16">
    <w:abstractNumId w:val="30"/>
  </w:num>
  <w:num w:numId="17">
    <w:abstractNumId w:val="11"/>
  </w:num>
  <w:num w:numId="18">
    <w:abstractNumId w:val="4"/>
  </w:num>
  <w:num w:numId="19">
    <w:abstractNumId w:val="19"/>
  </w:num>
  <w:num w:numId="20">
    <w:abstractNumId w:val="15"/>
  </w:num>
  <w:num w:numId="21">
    <w:abstractNumId w:val="22"/>
  </w:num>
  <w:num w:numId="22">
    <w:abstractNumId w:val="0"/>
  </w:num>
  <w:num w:numId="23">
    <w:abstractNumId w:val="32"/>
  </w:num>
  <w:num w:numId="24">
    <w:abstractNumId w:val="2"/>
  </w:num>
  <w:num w:numId="25">
    <w:abstractNumId w:val="12"/>
  </w:num>
  <w:num w:numId="26">
    <w:abstractNumId w:val="14"/>
  </w:num>
  <w:num w:numId="27">
    <w:abstractNumId w:val="34"/>
  </w:num>
  <w:num w:numId="28">
    <w:abstractNumId w:val="18"/>
  </w:num>
  <w:num w:numId="29">
    <w:abstractNumId w:val="20"/>
  </w:num>
  <w:num w:numId="30">
    <w:abstractNumId w:val="8"/>
  </w:num>
  <w:num w:numId="31">
    <w:abstractNumId w:val="3"/>
  </w:num>
  <w:num w:numId="32">
    <w:abstractNumId w:val="9"/>
  </w:num>
  <w:num w:numId="33">
    <w:abstractNumId w:val="21"/>
  </w:num>
  <w:num w:numId="34">
    <w:abstractNumId w:val="23"/>
  </w:num>
  <w:num w:numId="35">
    <w:abstractNumId w:val="17"/>
  </w:num>
  <w:num w:numId="36">
    <w:abstractNumId w:val="31"/>
  </w:num>
  <w:num w:numId="37">
    <w:abstractNumId w:val="13"/>
  </w:num>
  <w:num w:numId="38">
    <w:abstractNumId w:val="29"/>
  </w:num>
  <w:num w:numId="39">
    <w:abstractNumId w:val="27"/>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70E"/>
    <w:rsid w:val="00002AAF"/>
    <w:rsid w:val="000042B6"/>
    <w:rsid w:val="00004318"/>
    <w:rsid w:val="00004B11"/>
    <w:rsid w:val="00015DF9"/>
    <w:rsid w:val="00016169"/>
    <w:rsid w:val="000219FC"/>
    <w:rsid w:val="000222AA"/>
    <w:rsid w:val="00026394"/>
    <w:rsid w:val="00026E81"/>
    <w:rsid w:val="00036F1E"/>
    <w:rsid w:val="00037B40"/>
    <w:rsid w:val="00043740"/>
    <w:rsid w:val="00047883"/>
    <w:rsid w:val="000622C7"/>
    <w:rsid w:val="0008010E"/>
    <w:rsid w:val="00080CC1"/>
    <w:rsid w:val="00081100"/>
    <w:rsid w:val="00082FAB"/>
    <w:rsid w:val="000965F6"/>
    <w:rsid w:val="00096C9F"/>
    <w:rsid w:val="000B005D"/>
    <w:rsid w:val="000C4844"/>
    <w:rsid w:val="000F0DB5"/>
    <w:rsid w:val="000F590A"/>
    <w:rsid w:val="00106A4C"/>
    <w:rsid w:val="00112EED"/>
    <w:rsid w:val="00113572"/>
    <w:rsid w:val="001155F8"/>
    <w:rsid w:val="001241A8"/>
    <w:rsid w:val="00125174"/>
    <w:rsid w:val="001267D7"/>
    <w:rsid w:val="00126D49"/>
    <w:rsid w:val="00132B2F"/>
    <w:rsid w:val="00141ECF"/>
    <w:rsid w:val="00147B9B"/>
    <w:rsid w:val="0015103C"/>
    <w:rsid w:val="00161138"/>
    <w:rsid w:val="0016794E"/>
    <w:rsid w:val="00172848"/>
    <w:rsid w:val="0017433B"/>
    <w:rsid w:val="001800E4"/>
    <w:rsid w:val="001908D6"/>
    <w:rsid w:val="001931D9"/>
    <w:rsid w:val="001A0ED8"/>
    <w:rsid w:val="001A5A63"/>
    <w:rsid w:val="001D59EA"/>
    <w:rsid w:val="001D6CB6"/>
    <w:rsid w:val="001E0A7E"/>
    <w:rsid w:val="001F001A"/>
    <w:rsid w:val="001F32D7"/>
    <w:rsid w:val="001F70B8"/>
    <w:rsid w:val="001F79BD"/>
    <w:rsid w:val="00200430"/>
    <w:rsid w:val="00212C9A"/>
    <w:rsid w:val="00212FF5"/>
    <w:rsid w:val="002274B3"/>
    <w:rsid w:val="00237940"/>
    <w:rsid w:val="002461EF"/>
    <w:rsid w:val="00254AB8"/>
    <w:rsid w:val="00260951"/>
    <w:rsid w:val="00272F54"/>
    <w:rsid w:val="00274E82"/>
    <w:rsid w:val="00276C56"/>
    <w:rsid w:val="002827DF"/>
    <w:rsid w:val="00291247"/>
    <w:rsid w:val="002A0DBA"/>
    <w:rsid w:val="002A4FBC"/>
    <w:rsid w:val="002B1653"/>
    <w:rsid w:val="002B6A48"/>
    <w:rsid w:val="002B73A8"/>
    <w:rsid w:val="002D16F6"/>
    <w:rsid w:val="002D39B3"/>
    <w:rsid w:val="002D5378"/>
    <w:rsid w:val="002D552B"/>
    <w:rsid w:val="002F1725"/>
    <w:rsid w:val="002F18CA"/>
    <w:rsid w:val="002F2865"/>
    <w:rsid w:val="002F37BF"/>
    <w:rsid w:val="002F4CE1"/>
    <w:rsid w:val="00305697"/>
    <w:rsid w:val="00312F1A"/>
    <w:rsid w:val="0032195B"/>
    <w:rsid w:val="00342A03"/>
    <w:rsid w:val="00344823"/>
    <w:rsid w:val="00350FA8"/>
    <w:rsid w:val="00352126"/>
    <w:rsid w:val="00353188"/>
    <w:rsid w:val="00355AA8"/>
    <w:rsid w:val="003738F7"/>
    <w:rsid w:val="003741E6"/>
    <w:rsid w:val="003824A3"/>
    <w:rsid w:val="00385878"/>
    <w:rsid w:val="00391EB5"/>
    <w:rsid w:val="003A75EA"/>
    <w:rsid w:val="003A7A81"/>
    <w:rsid w:val="003B7D70"/>
    <w:rsid w:val="003C1680"/>
    <w:rsid w:val="003C2B94"/>
    <w:rsid w:val="003C3CBB"/>
    <w:rsid w:val="003C77A2"/>
    <w:rsid w:val="003D21F9"/>
    <w:rsid w:val="003E20C9"/>
    <w:rsid w:val="003F0AF2"/>
    <w:rsid w:val="003F1FF8"/>
    <w:rsid w:val="003F68FE"/>
    <w:rsid w:val="004027FF"/>
    <w:rsid w:val="00414F3B"/>
    <w:rsid w:val="004304A6"/>
    <w:rsid w:val="00431D4C"/>
    <w:rsid w:val="00440E96"/>
    <w:rsid w:val="004433DE"/>
    <w:rsid w:val="004465EF"/>
    <w:rsid w:val="004505C3"/>
    <w:rsid w:val="00456DE2"/>
    <w:rsid w:val="00457389"/>
    <w:rsid w:val="0047316E"/>
    <w:rsid w:val="004734F0"/>
    <w:rsid w:val="004800AF"/>
    <w:rsid w:val="00497712"/>
    <w:rsid w:val="004B637A"/>
    <w:rsid w:val="004B6A72"/>
    <w:rsid w:val="004C6F0D"/>
    <w:rsid w:val="004C7846"/>
    <w:rsid w:val="004D405D"/>
    <w:rsid w:val="004D6743"/>
    <w:rsid w:val="004E4A08"/>
    <w:rsid w:val="004E68AC"/>
    <w:rsid w:val="004F3931"/>
    <w:rsid w:val="004F758F"/>
    <w:rsid w:val="005057C9"/>
    <w:rsid w:val="00507131"/>
    <w:rsid w:val="00532B4B"/>
    <w:rsid w:val="00552FBE"/>
    <w:rsid w:val="00553E9E"/>
    <w:rsid w:val="00555EAE"/>
    <w:rsid w:val="00564910"/>
    <w:rsid w:val="005668D0"/>
    <w:rsid w:val="00592BF8"/>
    <w:rsid w:val="005A60B2"/>
    <w:rsid w:val="005B0A37"/>
    <w:rsid w:val="005B2E1E"/>
    <w:rsid w:val="005B7E52"/>
    <w:rsid w:val="005C262F"/>
    <w:rsid w:val="00622EA2"/>
    <w:rsid w:val="0062446A"/>
    <w:rsid w:val="006334BB"/>
    <w:rsid w:val="00635C42"/>
    <w:rsid w:val="006616DC"/>
    <w:rsid w:val="00662B65"/>
    <w:rsid w:val="006633EF"/>
    <w:rsid w:val="006713E7"/>
    <w:rsid w:val="006761B3"/>
    <w:rsid w:val="0068724A"/>
    <w:rsid w:val="006B0F94"/>
    <w:rsid w:val="006B2A11"/>
    <w:rsid w:val="006B4B99"/>
    <w:rsid w:val="006B5298"/>
    <w:rsid w:val="006B5427"/>
    <w:rsid w:val="006B7836"/>
    <w:rsid w:val="006C0A20"/>
    <w:rsid w:val="006C431B"/>
    <w:rsid w:val="006D0E22"/>
    <w:rsid w:val="00702928"/>
    <w:rsid w:val="00706FC9"/>
    <w:rsid w:val="00707899"/>
    <w:rsid w:val="00713AF7"/>
    <w:rsid w:val="00725AD4"/>
    <w:rsid w:val="00733674"/>
    <w:rsid w:val="00741EDA"/>
    <w:rsid w:val="007654F5"/>
    <w:rsid w:val="00770E21"/>
    <w:rsid w:val="0077651A"/>
    <w:rsid w:val="007830E4"/>
    <w:rsid w:val="00786C73"/>
    <w:rsid w:val="00786D04"/>
    <w:rsid w:val="00793A76"/>
    <w:rsid w:val="0079703F"/>
    <w:rsid w:val="007B25AC"/>
    <w:rsid w:val="007C6992"/>
    <w:rsid w:val="007C6CC9"/>
    <w:rsid w:val="007C715F"/>
    <w:rsid w:val="007C7832"/>
    <w:rsid w:val="007E139A"/>
    <w:rsid w:val="007F3256"/>
    <w:rsid w:val="007F6B63"/>
    <w:rsid w:val="007F7146"/>
    <w:rsid w:val="007F7B03"/>
    <w:rsid w:val="00801DE2"/>
    <w:rsid w:val="00803552"/>
    <w:rsid w:val="0080689F"/>
    <w:rsid w:val="008146EC"/>
    <w:rsid w:val="008153DE"/>
    <w:rsid w:val="00815EF8"/>
    <w:rsid w:val="00816D25"/>
    <w:rsid w:val="00825BBD"/>
    <w:rsid w:val="00853B6D"/>
    <w:rsid w:val="008646F2"/>
    <w:rsid w:val="00870900"/>
    <w:rsid w:val="00871019"/>
    <w:rsid w:val="00871033"/>
    <w:rsid w:val="00886289"/>
    <w:rsid w:val="008A2A11"/>
    <w:rsid w:val="008A3F4F"/>
    <w:rsid w:val="008A7B85"/>
    <w:rsid w:val="008B036F"/>
    <w:rsid w:val="008C4750"/>
    <w:rsid w:val="008C7845"/>
    <w:rsid w:val="008C7A0D"/>
    <w:rsid w:val="008C7DDB"/>
    <w:rsid w:val="008D1BD9"/>
    <w:rsid w:val="008D49A6"/>
    <w:rsid w:val="008E170D"/>
    <w:rsid w:val="008E363F"/>
    <w:rsid w:val="008E658D"/>
    <w:rsid w:val="008F2C44"/>
    <w:rsid w:val="008F390D"/>
    <w:rsid w:val="0091348D"/>
    <w:rsid w:val="00922652"/>
    <w:rsid w:val="0092269E"/>
    <w:rsid w:val="00935D42"/>
    <w:rsid w:val="00950E8B"/>
    <w:rsid w:val="009523CC"/>
    <w:rsid w:val="00956B3D"/>
    <w:rsid w:val="00960133"/>
    <w:rsid w:val="00970142"/>
    <w:rsid w:val="00973C56"/>
    <w:rsid w:val="00977C8C"/>
    <w:rsid w:val="00977CE1"/>
    <w:rsid w:val="00982462"/>
    <w:rsid w:val="00985645"/>
    <w:rsid w:val="00991CD3"/>
    <w:rsid w:val="00992905"/>
    <w:rsid w:val="009A6B80"/>
    <w:rsid w:val="009B69DF"/>
    <w:rsid w:val="009C734E"/>
    <w:rsid w:val="009C7497"/>
    <w:rsid w:val="009C7974"/>
    <w:rsid w:val="009D1386"/>
    <w:rsid w:val="009D385F"/>
    <w:rsid w:val="009D49B2"/>
    <w:rsid w:val="009D4AC5"/>
    <w:rsid w:val="009D6A98"/>
    <w:rsid w:val="009E0E68"/>
    <w:rsid w:val="009E1A23"/>
    <w:rsid w:val="009E2103"/>
    <w:rsid w:val="009E24F6"/>
    <w:rsid w:val="009E7858"/>
    <w:rsid w:val="009F14E8"/>
    <w:rsid w:val="009F4AF4"/>
    <w:rsid w:val="00A02178"/>
    <w:rsid w:val="00A0739A"/>
    <w:rsid w:val="00A120E1"/>
    <w:rsid w:val="00A2235D"/>
    <w:rsid w:val="00A3669E"/>
    <w:rsid w:val="00A41A6D"/>
    <w:rsid w:val="00A446B6"/>
    <w:rsid w:val="00A51C59"/>
    <w:rsid w:val="00A53E2C"/>
    <w:rsid w:val="00A71831"/>
    <w:rsid w:val="00A73F6A"/>
    <w:rsid w:val="00A74C7B"/>
    <w:rsid w:val="00A752EC"/>
    <w:rsid w:val="00A753C2"/>
    <w:rsid w:val="00A81B05"/>
    <w:rsid w:val="00A87221"/>
    <w:rsid w:val="00A93F3E"/>
    <w:rsid w:val="00AB74B7"/>
    <w:rsid w:val="00AC3013"/>
    <w:rsid w:val="00AC3C4A"/>
    <w:rsid w:val="00AD29D3"/>
    <w:rsid w:val="00AE10D8"/>
    <w:rsid w:val="00AE36A4"/>
    <w:rsid w:val="00AF1CD2"/>
    <w:rsid w:val="00AF7F00"/>
    <w:rsid w:val="00B1311B"/>
    <w:rsid w:val="00B13E74"/>
    <w:rsid w:val="00B156C9"/>
    <w:rsid w:val="00B210F8"/>
    <w:rsid w:val="00B2770E"/>
    <w:rsid w:val="00B41AC6"/>
    <w:rsid w:val="00B50F00"/>
    <w:rsid w:val="00B53E01"/>
    <w:rsid w:val="00B55F1E"/>
    <w:rsid w:val="00B84F06"/>
    <w:rsid w:val="00B9383A"/>
    <w:rsid w:val="00BB211E"/>
    <w:rsid w:val="00BD3073"/>
    <w:rsid w:val="00BD65EC"/>
    <w:rsid w:val="00BE0B9C"/>
    <w:rsid w:val="00BE7520"/>
    <w:rsid w:val="00C0175B"/>
    <w:rsid w:val="00C040DE"/>
    <w:rsid w:val="00C04F98"/>
    <w:rsid w:val="00C11F55"/>
    <w:rsid w:val="00C23B3A"/>
    <w:rsid w:val="00C3544A"/>
    <w:rsid w:val="00C41911"/>
    <w:rsid w:val="00C455ED"/>
    <w:rsid w:val="00C47028"/>
    <w:rsid w:val="00C5131B"/>
    <w:rsid w:val="00C53F27"/>
    <w:rsid w:val="00C724BC"/>
    <w:rsid w:val="00C725D6"/>
    <w:rsid w:val="00C72E77"/>
    <w:rsid w:val="00C85029"/>
    <w:rsid w:val="00C906F0"/>
    <w:rsid w:val="00CA4E47"/>
    <w:rsid w:val="00CB000D"/>
    <w:rsid w:val="00CB73A2"/>
    <w:rsid w:val="00CD2A7F"/>
    <w:rsid w:val="00CD35DD"/>
    <w:rsid w:val="00CD5356"/>
    <w:rsid w:val="00CD785C"/>
    <w:rsid w:val="00CE37F6"/>
    <w:rsid w:val="00CF0A0A"/>
    <w:rsid w:val="00CF6926"/>
    <w:rsid w:val="00D00575"/>
    <w:rsid w:val="00D00EEF"/>
    <w:rsid w:val="00D03E0C"/>
    <w:rsid w:val="00D06146"/>
    <w:rsid w:val="00D07A69"/>
    <w:rsid w:val="00D154E3"/>
    <w:rsid w:val="00D1562E"/>
    <w:rsid w:val="00D20124"/>
    <w:rsid w:val="00D32BA8"/>
    <w:rsid w:val="00D35407"/>
    <w:rsid w:val="00D36ACF"/>
    <w:rsid w:val="00D51A9B"/>
    <w:rsid w:val="00D56AE6"/>
    <w:rsid w:val="00D57DAC"/>
    <w:rsid w:val="00D6190E"/>
    <w:rsid w:val="00D61F65"/>
    <w:rsid w:val="00D6271D"/>
    <w:rsid w:val="00D80273"/>
    <w:rsid w:val="00D947C8"/>
    <w:rsid w:val="00DA7778"/>
    <w:rsid w:val="00DB7CAF"/>
    <w:rsid w:val="00DC0D7C"/>
    <w:rsid w:val="00DC1363"/>
    <w:rsid w:val="00DC2EA0"/>
    <w:rsid w:val="00DF04DB"/>
    <w:rsid w:val="00DF28C0"/>
    <w:rsid w:val="00DF5777"/>
    <w:rsid w:val="00E162D9"/>
    <w:rsid w:val="00E16481"/>
    <w:rsid w:val="00E26324"/>
    <w:rsid w:val="00E26AE3"/>
    <w:rsid w:val="00E279E8"/>
    <w:rsid w:val="00E35831"/>
    <w:rsid w:val="00E508A0"/>
    <w:rsid w:val="00E520FC"/>
    <w:rsid w:val="00E53D12"/>
    <w:rsid w:val="00E57D36"/>
    <w:rsid w:val="00E60980"/>
    <w:rsid w:val="00E6372D"/>
    <w:rsid w:val="00E64979"/>
    <w:rsid w:val="00E67E2C"/>
    <w:rsid w:val="00E7531E"/>
    <w:rsid w:val="00E82083"/>
    <w:rsid w:val="00E833D8"/>
    <w:rsid w:val="00E8343F"/>
    <w:rsid w:val="00E83E03"/>
    <w:rsid w:val="00E84C2B"/>
    <w:rsid w:val="00E91479"/>
    <w:rsid w:val="00E97163"/>
    <w:rsid w:val="00EA0B76"/>
    <w:rsid w:val="00EA48EC"/>
    <w:rsid w:val="00EA7C21"/>
    <w:rsid w:val="00EB6B08"/>
    <w:rsid w:val="00EC18F9"/>
    <w:rsid w:val="00ED21F4"/>
    <w:rsid w:val="00ED3E1A"/>
    <w:rsid w:val="00ED569C"/>
    <w:rsid w:val="00EF0D45"/>
    <w:rsid w:val="00EF58F8"/>
    <w:rsid w:val="00F04D22"/>
    <w:rsid w:val="00F07BCB"/>
    <w:rsid w:val="00F13EC1"/>
    <w:rsid w:val="00F17A8B"/>
    <w:rsid w:val="00F200CA"/>
    <w:rsid w:val="00F36018"/>
    <w:rsid w:val="00F43F3A"/>
    <w:rsid w:val="00F44BEE"/>
    <w:rsid w:val="00F47AF0"/>
    <w:rsid w:val="00F743CE"/>
    <w:rsid w:val="00F74416"/>
    <w:rsid w:val="00F912A2"/>
    <w:rsid w:val="00F91DCF"/>
    <w:rsid w:val="00F97323"/>
    <w:rsid w:val="00FB09A2"/>
    <w:rsid w:val="00FC01C2"/>
    <w:rsid w:val="00FD1928"/>
    <w:rsid w:val="00FD452A"/>
    <w:rsid w:val="00FE0C0F"/>
    <w:rsid w:val="00FE6A12"/>
    <w:rsid w:val="00FF006F"/>
    <w:rsid w:val="00FF1BE1"/>
    <w:rsid w:val="00FF2D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A6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BA8"/>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semiHidden/>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semiHidden/>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5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 w:type="table" w:customStyle="1" w:styleId="TableGrid">
    <w:name w:val="TableGrid"/>
    <w:rsid w:val="007E139A"/>
    <w:pPr>
      <w:spacing w:after="0" w:line="240" w:lineRule="auto"/>
    </w:pPr>
    <w:rPr>
      <w:rFonts w:eastAsia="Times New Roman"/>
      <w:kern w:val="2"/>
      <w:lang w:eastAsia="ru-RU"/>
      <w14:ligatures w14:val="standardContextual"/>
    </w:rPr>
    <w:tblPr>
      <w:tblCellMar>
        <w:top w:w="0" w:type="dxa"/>
        <w:left w:w="0" w:type="dxa"/>
        <w:bottom w:w="0" w:type="dxa"/>
        <w:right w:w="0" w:type="dxa"/>
      </w:tblCellMar>
    </w:tblPr>
  </w:style>
  <w:style w:type="character" w:customStyle="1" w:styleId="18">
    <w:name w:val="Основной текст18"/>
    <w:rsid w:val="00497712"/>
    <w:rPr>
      <w:rFonts w:ascii="Times New Roman" w:hAnsi="Times New Roman" w:cs="Times New Roman"/>
      <w:spacing w:val="0"/>
      <w:sz w:val="21"/>
      <w:szCs w:val="21"/>
      <w:shd w:val="clear" w:color="auto" w:fill="FFFFFF"/>
    </w:rPr>
  </w:style>
  <w:style w:type="character" w:customStyle="1" w:styleId="FontStyle12">
    <w:name w:val="Font Style12"/>
    <w:uiPriority w:val="99"/>
    <w:rsid w:val="00497712"/>
    <w:rPr>
      <w:rFonts w:ascii="Times New Roman" w:hAnsi="Times New Roman"/>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BA8"/>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0965F6"/>
    <w:pPr>
      <w:keepNext/>
      <w:keepLines/>
      <w:spacing w:before="480"/>
      <w:outlineLvl w:val="0"/>
    </w:pPr>
    <w:rPr>
      <w:rFonts w:ascii="Cambria" w:hAnsi="Cambria"/>
      <w:b/>
      <w:bCs/>
      <w:color w:val="365F91"/>
      <w:sz w:val="28"/>
      <w:szCs w:val="28"/>
    </w:rPr>
  </w:style>
  <w:style w:type="paragraph" w:styleId="5">
    <w:name w:val="heading 5"/>
    <w:basedOn w:val="a"/>
    <w:next w:val="a"/>
    <w:link w:val="50"/>
    <w:uiPriority w:val="9"/>
    <w:semiHidden/>
    <w:unhideWhenUsed/>
    <w:qFormat/>
    <w:rsid w:val="00532B4B"/>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2">
    <w:name w:val="Style22"/>
    <w:basedOn w:val="a"/>
    <w:uiPriority w:val="99"/>
    <w:rsid w:val="00096C9F"/>
    <w:pPr>
      <w:widowControl w:val="0"/>
      <w:autoSpaceDE w:val="0"/>
      <w:autoSpaceDN w:val="0"/>
      <w:adjustRightInd w:val="0"/>
      <w:ind w:firstLine="0"/>
      <w:jc w:val="left"/>
    </w:pPr>
    <w:rPr>
      <w:rFonts w:ascii="Times New Roman" w:hAnsi="Times New Roman"/>
      <w:sz w:val="24"/>
      <w:szCs w:val="24"/>
      <w:lang w:eastAsia="ru-RU"/>
    </w:rPr>
  </w:style>
  <w:style w:type="paragraph" w:styleId="a3">
    <w:name w:val="Normal (Web)"/>
    <w:aliases w:val="Обычный (Web)"/>
    <w:basedOn w:val="a"/>
    <w:rsid w:val="00A752EC"/>
    <w:pPr>
      <w:spacing w:before="100" w:beforeAutospacing="1" w:after="100" w:afterAutospacing="1"/>
      <w:ind w:firstLine="0"/>
      <w:jc w:val="left"/>
    </w:pPr>
    <w:rPr>
      <w:rFonts w:ascii="Times New Roman" w:hAnsi="Times New Roman"/>
      <w:sz w:val="24"/>
      <w:szCs w:val="24"/>
      <w:lang w:eastAsia="ru-RU"/>
    </w:rPr>
  </w:style>
  <w:style w:type="character" w:customStyle="1" w:styleId="FontStyle38">
    <w:name w:val="Font Style38"/>
    <w:uiPriority w:val="99"/>
    <w:rsid w:val="00592BF8"/>
    <w:rPr>
      <w:rFonts w:ascii="Times New Roman" w:hAnsi="Times New Roman" w:cs="Times New Roman"/>
      <w:color w:val="000000"/>
      <w:sz w:val="26"/>
      <w:szCs w:val="26"/>
    </w:rPr>
  </w:style>
  <w:style w:type="paragraph" w:customStyle="1" w:styleId="Style7">
    <w:name w:val="Style7"/>
    <w:basedOn w:val="a"/>
    <w:uiPriority w:val="99"/>
    <w:rsid w:val="00592BF8"/>
    <w:pPr>
      <w:widowControl w:val="0"/>
      <w:autoSpaceDE w:val="0"/>
      <w:autoSpaceDN w:val="0"/>
      <w:adjustRightInd w:val="0"/>
      <w:spacing w:line="485" w:lineRule="exact"/>
      <w:ind w:firstLine="701"/>
    </w:pPr>
    <w:rPr>
      <w:rFonts w:ascii="Times New Roman" w:hAnsi="Times New Roman"/>
      <w:sz w:val="24"/>
      <w:szCs w:val="24"/>
      <w:lang w:eastAsia="ru-RU"/>
    </w:rPr>
  </w:style>
  <w:style w:type="paragraph" w:customStyle="1" w:styleId="Default">
    <w:name w:val="Default"/>
    <w:rsid w:val="00CD785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Обычный1"/>
    <w:uiPriority w:val="99"/>
    <w:rsid w:val="00026394"/>
    <w:pPr>
      <w:widowControl w:val="0"/>
      <w:snapToGrid w:val="0"/>
      <w:spacing w:after="0" w:line="240" w:lineRule="auto"/>
    </w:pPr>
    <w:rPr>
      <w:rFonts w:ascii="Times New Roman" w:eastAsia="Times New Roman" w:hAnsi="Times New Roman" w:cs="Times New Roman"/>
      <w:sz w:val="20"/>
      <w:szCs w:val="20"/>
      <w:lang w:eastAsia="ru-RU"/>
    </w:rPr>
  </w:style>
  <w:style w:type="character" w:styleId="a4">
    <w:name w:val="Strong"/>
    <w:uiPriority w:val="22"/>
    <w:qFormat/>
    <w:rsid w:val="00026394"/>
    <w:rPr>
      <w:rFonts w:cs="Times New Roman"/>
      <w:b/>
      <w:bCs/>
    </w:rPr>
  </w:style>
  <w:style w:type="paragraph" w:customStyle="1" w:styleId="12">
    <w:name w:val="1"/>
    <w:basedOn w:val="a"/>
    <w:next w:val="a5"/>
    <w:qFormat/>
    <w:rsid w:val="00015DF9"/>
    <w:pPr>
      <w:ind w:firstLine="0"/>
      <w:jc w:val="center"/>
    </w:pPr>
    <w:rPr>
      <w:rFonts w:ascii="Times New Roman" w:hAnsi="Times New Roman"/>
      <w:b/>
      <w:bCs/>
      <w:sz w:val="32"/>
      <w:szCs w:val="24"/>
      <w:lang w:eastAsia="ru-RU"/>
    </w:rPr>
  </w:style>
  <w:style w:type="paragraph" w:styleId="a5">
    <w:name w:val="Title"/>
    <w:basedOn w:val="a"/>
    <w:next w:val="a"/>
    <w:link w:val="a6"/>
    <w:uiPriority w:val="10"/>
    <w:qFormat/>
    <w:rsid w:val="00015DF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015DF9"/>
    <w:rPr>
      <w:rFonts w:asciiTheme="majorHAnsi" w:eastAsiaTheme="majorEastAsia" w:hAnsiTheme="majorHAnsi" w:cstheme="majorBidi"/>
      <w:color w:val="17365D" w:themeColor="text2" w:themeShade="BF"/>
      <w:spacing w:val="5"/>
      <w:kern w:val="28"/>
      <w:sz w:val="52"/>
      <w:szCs w:val="52"/>
    </w:rPr>
  </w:style>
  <w:style w:type="paragraph" w:styleId="a7">
    <w:name w:val="Body Text Indent"/>
    <w:basedOn w:val="a"/>
    <w:link w:val="a8"/>
    <w:rsid w:val="00015DF9"/>
    <w:pPr>
      <w:spacing w:after="120"/>
      <w:ind w:left="283"/>
    </w:pPr>
  </w:style>
  <w:style w:type="character" w:customStyle="1" w:styleId="a8">
    <w:name w:val="Основной текст с отступом Знак"/>
    <w:basedOn w:val="a0"/>
    <w:link w:val="a7"/>
    <w:rsid w:val="00015DF9"/>
    <w:rPr>
      <w:rFonts w:ascii="Calibri" w:eastAsia="Times New Roman" w:hAnsi="Calibri" w:cs="Times New Roman"/>
    </w:rPr>
  </w:style>
  <w:style w:type="paragraph" w:styleId="3">
    <w:name w:val="Body Text Indent 3"/>
    <w:basedOn w:val="a"/>
    <w:link w:val="30"/>
    <w:uiPriority w:val="99"/>
    <w:semiHidden/>
    <w:unhideWhenUsed/>
    <w:rsid w:val="000965F6"/>
    <w:pPr>
      <w:spacing w:after="120"/>
      <w:ind w:left="283"/>
    </w:pPr>
    <w:rPr>
      <w:sz w:val="16"/>
      <w:szCs w:val="16"/>
    </w:rPr>
  </w:style>
  <w:style w:type="character" w:customStyle="1" w:styleId="30">
    <w:name w:val="Основной текст с отступом 3 Знак"/>
    <w:basedOn w:val="a0"/>
    <w:link w:val="3"/>
    <w:uiPriority w:val="99"/>
    <w:semiHidden/>
    <w:rsid w:val="000965F6"/>
    <w:rPr>
      <w:rFonts w:ascii="Calibri" w:eastAsia="Times New Roman" w:hAnsi="Calibri" w:cs="Times New Roman"/>
      <w:sz w:val="16"/>
      <w:szCs w:val="16"/>
    </w:rPr>
  </w:style>
  <w:style w:type="character" w:customStyle="1" w:styleId="10">
    <w:name w:val="Заголовок 1 Знак"/>
    <w:basedOn w:val="a0"/>
    <w:link w:val="1"/>
    <w:rsid w:val="000965F6"/>
    <w:rPr>
      <w:rFonts w:ascii="Cambria" w:eastAsia="Times New Roman" w:hAnsi="Cambria" w:cs="Times New Roman"/>
      <w:b/>
      <w:bCs/>
      <w:color w:val="365F91"/>
      <w:sz w:val="28"/>
      <w:szCs w:val="28"/>
    </w:rPr>
  </w:style>
  <w:style w:type="character" w:customStyle="1" w:styleId="FontStyle35">
    <w:name w:val="Font Style35"/>
    <w:uiPriority w:val="99"/>
    <w:rsid w:val="000965F6"/>
    <w:rPr>
      <w:rFonts w:ascii="Times New Roman" w:hAnsi="Times New Roman" w:cs="Times New Roman"/>
      <w:b/>
      <w:bCs/>
      <w:color w:val="000000"/>
      <w:sz w:val="30"/>
      <w:szCs w:val="30"/>
    </w:rPr>
  </w:style>
  <w:style w:type="table" w:styleId="a9">
    <w:name w:val="Table Grid"/>
    <w:basedOn w:val="a1"/>
    <w:uiPriority w:val="59"/>
    <w:rsid w:val="0087101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Текст1"/>
    <w:basedOn w:val="a"/>
    <w:rsid w:val="00B55F1E"/>
    <w:pPr>
      <w:ind w:firstLine="0"/>
      <w:jc w:val="left"/>
    </w:pPr>
    <w:rPr>
      <w:rFonts w:ascii="Courier New" w:hAnsi="Courier New"/>
      <w:sz w:val="20"/>
      <w:szCs w:val="20"/>
      <w:lang w:eastAsia="ar-SA"/>
    </w:rPr>
  </w:style>
  <w:style w:type="paragraph" w:styleId="aa">
    <w:name w:val="List Paragraph"/>
    <w:basedOn w:val="a"/>
    <w:link w:val="ab"/>
    <w:uiPriority w:val="34"/>
    <w:qFormat/>
    <w:rsid w:val="00E6372D"/>
    <w:pPr>
      <w:ind w:left="720" w:firstLine="0"/>
      <w:contextualSpacing/>
      <w:jc w:val="left"/>
    </w:pPr>
    <w:rPr>
      <w:rFonts w:ascii="Times New Roman" w:hAnsi="Times New Roman"/>
      <w:sz w:val="24"/>
      <w:szCs w:val="24"/>
      <w:lang w:eastAsia="ru-RU"/>
    </w:rPr>
  </w:style>
  <w:style w:type="paragraph" w:styleId="ac">
    <w:name w:val="header"/>
    <w:basedOn w:val="a"/>
    <w:link w:val="ad"/>
    <w:uiPriority w:val="99"/>
    <w:unhideWhenUsed/>
    <w:rsid w:val="00803552"/>
    <w:pPr>
      <w:tabs>
        <w:tab w:val="center" w:pos="4677"/>
        <w:tab w:val="right" w:pos="9355"/>
      </w:tabs>
    </w:pPr>
  </w:style>
  <w:style w:type="character" w:customStyle="1" w:styleId="ad">
    <w:name w:val="Верхний колонтитул Знак"/>
    <w:basedOn w:val="a0"/>
    <w:link w:val="ac"/>
    <w:uiPriority w:val="99"/>
    <w:rsid w:val="00803552"/>
    <w:rPr>
      <w:rFonts w:ascii="Calibri" w:eastAsia="Times New Roman" w:hAnsi="Calibri" w:cs="Times New Roman"/>
    </w:rPr>
  </w:style>
  <w:style w:type="paragraph" w:styleId="ae">
    <w:name w:val="footer"/>
    <w:basedOn w:val="a"/>
    <w:link w:val="af"/>
    <w:uiPriority w:val="99"/>
    <w:unhideWhenUsed/>
    <w:rsid w:val="00803552"/>
    <w:pPr>
      <w:tabs>
        <w:tab w:val="center" w:pos="4677"/>
        <w:tab w:val="right" w:pos="9355"/>
      </w:tabs>
    </w:pPr>
  </w:style>
  <w:style w:type="character" w:customStyle="1" w:styleId="af">
    <w:name w:val="Нижний колонтитул Знак"/>
    <w:basedOn w:val="a0"/>
    <w:link w:val="ae"/>
    <w:uiPriority w:val="99"/>
    <w:rsid w:val="00803552"/>
    <w:rPr>
      <w:rFonts w:ascii="Calibri" w:eastAsia="Times New Roman" w:hAnsi="Calibri" w:cs="Times New Roman"/>
    </w:rPr>
  </w:style>
  <w:style w:type="paragraph" w:styleId="af0">
    <w:name w:val="Balloon Text"/>
    <w:basedOn w:val="a"/>
    <w:link w:val="af1"/>
    <w:uiPriority w:val="99"/>
    <w:semiHidden/>
    <w:unhideWhenUsed/>
    <w:rsid w:val="008F390D"/>
    <w:rPr>
      <w:rFonts w:ascii="Tahoma" w:hAnsi="Tahoma" w:cs="Tahoma"/>
      <w:sz w:val="16"/>
      <w:szCs w:val="16"/>
    </w:rPr>
  </w:style>
  <w:style w:type="character" w:customStyle="1" w:styleId="af1">
    <w:name w:val="Текст выноски Знак"/>
    <w:basedOn w:val="a0"/>
    <w:link w:val="af0"/>
    <w:uiPriority w:val="99"/>
    <w:semiHidden/>
    <w:rsid w:val="008F390D"/>
    <w:rPr>
      <w:rFonts w:ascii="Tahoma" w:eastAsia="Times New Roman" w:hAnsi="Tahoma" w:cs="Tahoma"/>
      <w:sz w:val="16"/>
      <w:szCs w:val="16"/>
    </w:rPr>
  </w:style>
  <w:style w:type="paragraph" w:styleId="af2">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2"/>
    <w:rsid w:val="00EA7C21"/>
    <w:pPr>
      <w:widowControl w:val="0"/>
      <w:autoSpaceDE w:val="0"/>
      <w:autoSpaceDN w:val="0"/>
      <w:adjustRightInd w:val="0"/>
      <w:ind w:firstLine="0"/>
      <w:jc w:val="left"/>
    </w:pPr>
    <w:rPr>
      <w:rFonts w:ascii="Times New Roman" w:hAnsi="Times New Roman"/>
      <w:sz w:val="20"/>
      <w:szCs w:val="20"/>
      <w:lang w:eastAsia="ru-RU"/>
    </w:rPr>
  </w:style>
  <w:style w:type="character" w:customStyle="1" w:styleId="af3">
    <w:name w:val="Текст сноски Знак"/>
    <w:basedOn w:val="a0"/>
    <w:uiPriority w:val="99"/>
    <w:semiHidden/>
    <w:rsid w:val="00EA7C21"/>
    <w:rPr>
      <w:rFonts w:ascii="Calibri" w:eastAsia="Times New Roman" w:hAnsi="Calibri" w:cs="Times New Roman"/>
      <w:sz w:val="20"/>
      <w:szCs w:val="20"/>
    </w:rPr>
  </w:style>
  <w:style w:type="character" w:styleId="af4">
    <w:name w:val="footnote reference"/>
    <w:uiPriority w:val="99"/>
    <w:rsid w:val="00EA7C21"/>
    <w:rPr>
      <w:vertAlign w:val="superscript"/>
    </w:rPr>
  </w:style>
  <w:style w:type="character" w:customStyle="1" w:styleId="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2"/>
    <w:locked/>
    <w:rsid w:val="00EA7C21"/>
    <w:rPr>
      <w:rFonts w:ascii="Times New Roman" w:eastAsia="Times New Roman" w:hAnsi="Times New Roman" w:cs="Times New Roman"/>
      <w:sz w:val="20"/>
      <w:szCs w:val="20"/>
      <w:lang w:eastAsia="ru-RU"/>
    </w:rPr>
  </w:style>
  <w:style w:type="character" w:styleId="af5">
    <w:name w:val="Hyperlink"/>
    <w:basedOn w:val="a0"/>
    <w:uiPriority w:val="99"/>
    <w:unhideWhenUsed/>
    <w:rsid w:val="009D6A98"/>
    <w:rPr>
      <w:color w:val="0000FF" w:themeColor="hyperlink"/>
      <w:u w:val="single"/>
    </w:rPr>
  </w:style>
  <w:style w:type="character" w:customStyle="1" w:styleId="105pt0pt">
    <w:name w:val="Основной текст + 10;5 pt;Интервал 0 pt"/>
    <w:basedOn w:val="a0"/>
    <w:rsid w:val="007F325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af6">
    <w:name w:val="Основной текст_"/>
    <w:basedOn w:val="a0"/>
    <w:link w:val="51"/>
    <w:rsid w:val="007F3256"/>
    <w:rPr>
      <w:rFonts w:ascii="Times New Roman" w:eastAsia="Times New Roman" w:hAnsi="Times New Roman" w:cs="Times New Roman"/>
      <w:shd w:val="clear" w:color="auto" w:fill="FFFFFF"/>
    </w:rPr>
  </w:style>
  <w:style w:type="paragraph" w:customStyle="1" w:styleId="51">
    <w:name w:val="Основной текст5"/>
    <w:basedOn w:val="a"/>
    <w:link w:val="af6"/>
    <w:rsid w:val="007F3256"/>
    <w:pPr>
      <w:widowControl w:val="0"/>
      <w:shd w:val="clear" w:color="auto" w:fill="FFFFFF"/>
      <w:spacing w:line="322" w:lineRule="exact"/>
      <w:ind w:firstLine="0"/>
      <w:jc w:val="center"/>
    </w:pPr>
    <w:rPr>
      <w:rFonts w:ascii="Times New Roman" w:hAnsi="Times New Roman"/>
    </w:rPr>
  </w:style>
  <w:style w:type="paragraph" w:customStyle="1" w:styleId="ConsPlusNormal">
    <w:name w:val="ConsPlusNormal"/>
    <w:rsid w:val="001241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4">
    <w:name w:val="Основной текст1"/>
    <w:basedOn w:val="af6"/>
    <w:rsid w:val="003741E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b">
    <w:name w:val="Абзац списка Знак"/>
    <w:link w:val="aa"/>
    <w:uiPriority w:val="34"/>
    <w:locked/>
    <w:rsid w:val="00212FF5"/>
    <w:rPr>
      <w:rFonts w:ascii="Times New Roman" w:eastAsia="Times New Roman" w:hAnsi="Times New Roman" w:cs="Times New Roman"/>
      <w:sz w:val="24"/>
      <w:szCs w:val="24"/>
      <w:lang w:eastAsia="ru-RU"/>
    </w:rPr>
  </w:style>
  <w:style w:type="paragraph" w:styleId="20">
    <w:name w:val="Body Text 2"/>
    <w:basedOn w:val="a"/>
    <w:link w:val="21"/>
    <w:uiPriority w:val="99"/>
    <w:unhideWhenUsed/>
    <w:rsid w:val="00212FF5"/>
    <w:pPr>
      <w:spacing w:after="120" w:line="480" w:lineRule="auto"/>
      <w:ind w:firstLine="0"/>
      <w:jc w:val="left"/>
    </w:pPr>
    <w:rPr>
      <w:rFonts w:asciiTheme="minorHAnsi" w:eastAsiaTheme="minorHAnsi" w:hAnsiTheme="minorHAnsi" w:cstheme="minorBidi"/>
    </w:rPr>
  </w:style>
  <w:style w:type="character" w:customStyle="1" w:styleId="21">
    <w:name w:val="Основной текст 2 Знак"/>
    <w:basedOn w:val="a0"/>
    <w:link w:val="20"/>
    <w:uiPriority w:val="99"/>
    <w:rsid w:val="00212FF5"/>
  </w:style>
  <w:style w:type="character" w:customStyle="1" w:styleId="50">
    <w:name w:val="Заголовок 5 Знак"/>
    <w:basedOn w:val="a0"/>
    <w:link w:val="5"/>
    <w:uiPriority w:val="9"/>
    <w:semiHidden/>
    <w:rsid w:val="00532B4B"/>
    <w:rPr>
      <w:rFonts w:asciiTheme="majorHAnsi" w:eastAsiaTheme="majorEastAsia" w:hAnsiTheme="majorHAnsi" w:cstheme="majorBidi"/>
      <w:color w:val="365F91" w:themeColor="accent1" w:themeShade="BF"/>
    </w:rPr>
  </w:style>
  <w:style w:type="table" w:customStyle="1" w:styleId="TableGrid">
    <w:name w:val="TableGrid"/>
    <w:rsid w:val="007E139A"/>
    <w:pPr>
      <w:spacing w:after="0" w:line="240" w:lineRule="auto"/>
    </w:pPr>
    <w:rPr>
      <w:rFonts w:eastAsia="Times New Roman"/>
      <w:kern w:val="2"/>
      <w:lang w:eastAsia="ru-RU"/>
      <w14:ligatures w14:val="standardContextual"/>
    </w:rPr>
    <w:tblPr>
      <w:tblCellMar>
        <w:top w:w="0" w:type="dxa"/>
        <w:left w:w="0" w:type="dxa"/>
        <w:bottom w:w="0" w:type="dxa"/>
        <w:right w:w="0" w:type="dxa"/>
      </w:tblCellMar>
    </w:tblPr>
  </w:style>
  <w:style w:type="character" w:customStyle="1" w:styleId="18">
    <w:name w:val="Основной текст18"/>
    <w:rsid w:val="00497712"/>
    <w:rPr>
      <w:rFonts w:ascii="Times New Roman" w:hAnsi="Times New Roman" w:cs="Times New Roman"/>
      <w:spacing w:val="0"/>
      <w:sz w:val="21"/>
      <w:szCs w:val="21"/>
      <w:shd w:val="clear" w:color="auto" w:fill="FFFFFF"/>
    </w:rPr>
  </w:style>
  <w:style w:type="character" w:customStyle="1" w:styleId="FontStyle12">
    <w:name w:val="Font Style12"/>
    <w:uiPriority w:val="99"/>
    <w:rsid w:val="00497712"/>
    <w:rPr>
      <w:rFonts w:ascii="Times New Roman" w:hAnsi="Times New Roman"/>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1900">
      <w:bodyDiv w:val="1"/>
      <w:marLeft w:val="0"/>
      <w:marRight w:val="0"/>
      <w:marTop w:val="0"/>
      <w:marBottom w:val="0"/>
      <w:divBdr>
        <w:top w:val="none" w:sz="0" w:space="0" w:color="auto"/>
        <w:left w:val="none" w:sz="0" w:space="0" w:color="auto"/>
        <w:bottom w:val="none" w:sz="0" w:space="0" w:color="auto"/>
        <w:right w:val="none" w:sz="0" w:space="0" w:color="auto"/>
      </w:divBdr>
    </w:div>
    <w:div w:id="124273497">
      <w:bodyDiv w:val="1"/>
      <w:marLeft w:val="0"/>
      <w:marRight w:val="0"/>
      <w:marTop w:val="0"/>
      <w:marBottom w:val="0"/>
      <w:divBdr>
        <w:top w:val="none" w:sz="0" w:space="0" w:color="auto"/>
        <w:left w:val="none" w:sz="0" w:space="0" w:color="auto"/>
        <w:bottom w:val="none" w:sz="0" w:space="0" w:color="auto"/>
        <w:right w:val="none" w:sz="0" w:space="0" w:color="auto"/>
      </w:divBdr>
    </w:div>
    <w:div w:id="357003227">
      <w:bodyDiv w:val="1"/>
      <w:marLeft w:val="0"/>
      <w:marRight w:val="0"/>
      <w:marTop w:val="0"/>
      <w:marBottom w:val="0"/>
      <w:divBdr>
        <w:top w:val="none" w:sz="0" w:space="0" w:color="auto"/>
        <w:left w:val="none" w:sz="0" w:space="0" w:color="auto"/>
        <w:bottom w:val="none" w:sz="0" w:space="0" w:color="auto"/>
        <w:right w:val="none" w:sz="0" w:space="0" w:color="auto"/>
      </w:divBdr>
    </w:div>
    <w:div w:id="461995726">
      <w:bodyDiv w:val="1"/>
      <w:marLeft w:val="0"/>
      <w:marRight w:val="0"/>
      <w:marTop w:val="0"/>
      <w:marBottom w:val="0"/>
      <w:divBdr>
        <w:top w:val="none" w:sz="0" w:space="0" w:color="auto"/>
        <w:left w:val="none" w:sz="0" w:space="0" w:color="auto"/>
        <w:bottom w:val="none" w:sz="0" w:space="0" w:color="auto"/>
        <w:right w:val="none" w:sz="0" w:space="0" w:color="auto"/>
      </w:divBdr>
    </w:div>
    <w:div w:id="473059038">
      <w:bodyDiv w:val="1"/>
      <w:marLeft w:val="0"/>
      <w:marRight w:val="0"/>
      <w:marTop w:val="0"/>
      <w:marBottom w:val="0"/>
      <w:divBdr>
        <w:top w:val="none" w:sz="0" w:space="0" w:color="auto"/>
        <w:left w:val="none" w:sz="0" w:space="0" w:color="auto"/>
        <w:bottom w:val="none" w:sz="0" w:space="0" w:color="auto"/>
        <w:right w:val="none" w:sz="0" w:space="0" w:color="auto"/>
      </w:divBdr>
    </w:div>
    <w:div w:id="544801973">
      <w:bodyDiv w:val="1"/>
      <w:marLeft w:val="0"/>
      <w:marRight w:val="0"/>
      <w:marTop w:val="0"/>
      <w:marBottom w:val="0"/>
      <w:divBdr>
        <w:top w:val="none" w:sz="0" w:space="0" w:color="auto"/>
        <w:left w:val="none" w:sz="0" w:space="0" w:color="auto"/>
        <w:bottom w:val="none" w:sz="0" w:space="0" w:color="auto"/>
        <w:right w:val="none" w:sz="0" w:space="0" w:color="auto"/>
      </w:divBdr>
    </w:div>
    <w:div w:id="1101679283">
      <w:bodyDiv w:val="1"/>
      <w:marLeft w:val="0"/>
      <w:marRight w:val="0"/>
      <w:marTop w:val="0"/>
      <w:marBottom w:val="0"/>
      <w:divBdr>
        <w:top w:val="none" w:sz="0" w:space="0" w:color="auto"/>
        <w:left w:val="none" w:sz="0" w:space="0" w:color="auto"/>
        <w:bottom w:val="none" w:sz="0" w:space="0" w:color="auto"/>
        <w:right w:val="none" w:sz="0" w:space="0" w:color="auto"/>
      </w:divBdr>
    </w:div>
    <w:div w:id="1418214122">
      <w:bodyDiv w:val="1"/>
      <w:marLeft w:val="0"/>
      <w:marRight w:val="0"/>
      <w:marTop w:val="0"/>
      <w:marBottom w:val="0"/>
      <w:divBdr>
        <w:top w:val="none" w:sz="0" w:space="0" w:color="auto"/>
        <w:left w:val="none" w:sz="0" w:space="0" w:color="auto"/>
        <w:bottom w:val="none" w:sz="0" w:space="0" w:color="auto"/>
        <w:right w:val="none" w:sz="0" w:space="0" w:color="auto"/>
      </w:divBdr>
    </w:div>
    <w:div w:id="1618100579">
      <w:bodyDiv w:val="1"/>
      <w:marLeft w:val="0"/>
      <w:marRight w:val="0"/>
      <w:marTop w:val="0"/>
      <w:marBottom w:val="0"/>
      <w:divBdr>
        <w:top w:val="none" w:sz="0" w:space="0" w:color="auto"/>
        <w:left w:val="none" w:sz="0" w:space="0" w:color="auto"/>
        <w:bottom w:val="none" w:sz="0" w:space="0" w:color="auto"/>
        <w:right w:val="none" w:sz="0" w:space="0" w:color="auto"/>
      </w:divBdr>
    </w:div>
    <w:div w:id="1745881965">
      <w:bodyDiv w:val="1"/>
      <w:marLeft w:val="0"/>
      <w:marRight w:val="0"/>
      <w:marTop w:val="0"/>
      <w:marBottom w:val="0"/>
      <w:divBdr>
        <w:top w:val="none" w:sz="0" w:space="0" w:color="auto"/>
        <w:left w:val="none" w:sz="0" w:space="0" w:color="auto"/>
        <w:bottom w:val="none" w:sz="0" w:space="0" w:color="auto"/>
        <w:right w:val="none" w:sz="0" w:space="0" w:color="auto"/>
      </w:divBdr>
    </w:div>
    <w:div w:id="1764449021">
      <w:bodyDiv w:val="1"/>
      <w:marLeft w:val="0"/>
      <w:marRight w:val="0"/>
      <w:marTop w:val="0"/>
      <w:marBottom w:val="0"/>
      <w:divBdr>
        <w:top w:val="none" w:sz="0" w:space="0" w:color="auto"/>
        <w:left w:val="none" w:sz="0" w:space="0" w:color="auto"/>
        <w:bottom w:val="none" w:sz="0" w:space="0" w:color="auto"/>
        <w:right w:val="none" w:sz="0" w:space="0" w:color="auto"/>
      </w:divBdr>
    </w:div>
    <w:div w:id="1778914074">
      <w:bodyDiv w:val="1"/>
      <w:marLeft w:val="0"/>
      <w:marRight w:val="0"/>
      <w:marTop w:val="0"/>
      <w:marBottom w:val="0"/>
      <w:divBdr>
        <w:top w:val="none" w:sz="0" w:space="0" w:color="auto"/>
        <w:left w:val="none" w:sz="0" w:space="0" w:color="auto"/>
        <w:bottom w:val="none" w:sz="0" w:space="0" w:color="auto"/>
        <w:right w:val="none" w:sz="0" w:space="0" w:color="auto"/>
      </w:divBdr>
    </w:div>
    <w:div w:id="20393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fin.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fin.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iblio-online.ru/book/"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1084;&#1080;&#1085;&#1086;&#1073;&#1088;&#1085;&#1072;&#1091;&#1082;&#1080;.&#1088;&#1092;/&#1076;&#1086;&#1082;&#1091;&#1084;&#1077;&#1085;&#1090;&#1099;/2945"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5F4A8-8108-4A26-A0D6-109394D3A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1</Pages>
  <Words>6157</Words>
  <Characters>35100</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Антонович Светлана Александровна</dc:creator>
  <cp:lastModifiedBy>Преподаватель</cp:lastModifiedBy>
  <cp:revision>48</cp:revision>
  <cp:lastPrinted>2024-03-18T08:02:00Z</cp:lastPrinted>
  <dcterms:created xsi:type="dcterms:W3CDTF">2024-06-09T16:44:00Z</dcterms:created>
  <dcterms:modified xsi:type="dcterms:W3CDTF">2025-08-27T10:37:00Z</dcterms:modified>
</cp:coreProperties>
</file>